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AD0E5" w14:textId="50A779D2" w:rsidR="00631075" w:rsidRPr="00B44129" w:rsidRDefault="00BF7079">
      <w:pPr>
        <w:rPr>
          <w:rFonts w:ascii="Calibri" w:hAnsi="Calibri" w:cs="Calibri"/>
          <w:sz w:val="22"/>
          <w:szCs w:val="22"/>
        </w:rPr>
      </w:pPr>
      <w:r w:rsidRPr="00B44129">
        <w:rPr>
          <w:rFonts w:ascii="Calibri" w:hAnsi="Calibri" w:cs="Calibri"/>
          <w:sz w:val="22"/>
          <w:szCs w:val="22"/>
        </w:rPr>
        <w:t>Znak sprawy: ZP.371.6.2026.AO</w:t>
      </w:r>
    </w:p>
    <w:p w14:paraId="4B89C169" w14:textId="766D0700" w:rsidR="00BF7079" w:rsidRPr="00B44129" w:rsidRDefault="00BF7079" w:rsidP="001719CC">
      <w:pPr>
        <w:jc w:val="right"/>
        <w:rPr>
          <w:rFonts w:ascii="Calibri" w:hAnsi="Calibri" w:cs="Calibri"/>
          <w:sz w:val="22"/>
          <w:szCs w:val="22"/>
        </w:rPr>
      </w:pPr>
      <w:r w:rsidRPr="00B44129">
        <w:rPr>
          <w:rFonts w:ascii="Calibri" w:hAnsi="Calibri" w:cs="Calibri"/>
          <w:sz w:val="22"/>
          <w:szCs w:val="22"/>
        </w:rPr>
        <w:t>Lidzbark Warmiński, dn. 1</w:t>
      </w:r>
      <w:r w:rsidR="006136AC">
        <w:rPr>
          <w:rFonts w:ascii="Calibri" w:hAnsi="Calibri" w:cs="Calibri"/>
          <w:sz w:val="22"/>
          <w:szCs w:val="22"/>
        </w:rPr>
        <w:t>3</w:t>
      </w:r>
      <w:r w:rsidRPr="00B44129">
        <w:rPr>
          <w:rFonts w:ascii="Calibri" w:hAnsi="Calibri" w:cs="Calibri"/>
          <w:sz w:val="22"/>
          <w:szCs w:val="22"/>
        </w:rPr>
        <w:t>.03.2026 r.</w:t>
      </w:r>
    </w:p>
    <w:p w14:paraId="53B4B86A" w14:textId="77777777" w:rsidR="00BF7079" w:rsidRPr="00B44129" w:rsidRDefault="00BF7079">
      <w:pPr>
        <w:rPr>
          <w:rFonts w:ascii="Calibri" w:hAnsi="Calibri" w:cs="Calibri"/>
          <w:sz w:val="22"/>
          <w:szCs w:val="22"/>
        </w:rPr>
        <w:sectPr w:rsidR="00BF7079" w:rsidRPr="00B44129" w:rsidSect="00BF7079">
          <w:headerReference w:type="default" r:id="rId7"/>
          <w:footerReference w:type="default" r:id="rId8"/>
          <w:pgSz w:w="11906" w:h="16838"/>
          <w:pgMar w:top="1524" w:right="849" w:bottom="765" w:left="851" w:header="284" w:footer="0" w:gutter="0"/>
          <w:cols w:num="2" w:space="708"/>
          <w:docGrid w:linePitch="360"/>
        </w:sectPr>
      </w:pPr>
    </w:p>
    <w:p w14:paraId="15AE6F57" w14:textId="77777777" w:rsidR="00B44129" w:rsidRPr="00B44129" w:rsidRDefault="00B44129" w:rsidP="00BF707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3B06F30" w14:textId="352CA34B" w:rsidR="00B44129" w:rsidRPr="00B44129" w:rsidRDefault="00B44129" w:rsidP="00B44129">
      <w:pPr>
        <w:rPr>
          <w:rFonts w:ascii="Calibri" w:hAnsi="Calibri" w:cs="Calibri"/>
          <w:sz w:val="22"/>
          <w:szCs w:val="22"/>
        </w:rPr>
      </w:pPr>
      <w:r w:rsidRPr="00B44129">
        <w:rPr>
          <w:rFonts w:ascii="Calibri" w:hAnsi="Calibri" w:cs="Calibri"/>
          <w:b/>
          <w:bCs/>
          <w:sz w:val="22"/>
          <w:szCs w:val="22"/>
        </w:rPr>
        <w:t>ZAMAWIAJĄCY:</w:t>
      </w:r>
      <w:r w:rsidRPr="00B44129">
        <w:rPr>
          <w:rFonts w:ascii="Calibri" w:hAnsi="Calibri" w:cs="Calibri"/>
          <w:sz w:val="22"/>
          <w:szCs w:val="22"/>
        </w:rPr>
        <w:t xml:space="preserve"> Przedsiębiorstwo Wodociągów i Kanalizacji Spółka z o.o. 11-100 Lidzbark Warmiński,</w:t>
      </w:r>
      <w:r w:rsidRPr="00B44129">
        <w:rPr>
          <w:rFonts w:ascii="Calibri" w:hAnsi="Calibri" w:cs="Calibri"/>
          <w:sz w:val="22"/>
          <w:szCs w:val="22"/>
        </w:rPr>
        <w:br/>
        <w:t xml:space="preserve">ul. Piłsudskiego 18, NIP: 743- 000-50-21, REGON: 510554703, adres poczty elektronicznej: </w:t>
      </w:r>
      <w:hyperlink r:id="rId9" w:history="1">
        <w:r w:rsidRPr="00B44129">
          <w:rPr>
            <w:rStyle w:val="Hipercze"/>
            <w:rFonts w:ascii="Calibri" w:hAnsi="Calibri" w:cs="Calibri"/>
            <w:sz w:val="22"/>
            <w:szCs w:val="22"/>
          </w:rPr>
          <w:t>pwiklw@pwiklw.pl</w:t>
        </w:r>
      </w:hyperlink>
      <w:r w:rsidRPr="00B44129">
        <w:rPr>
          <w:rFonts w:ascii="Calibri" w:hAnsi="Calibri" w:cs="Calibri"/>
          <w:sz w:val="22"/>
          <w:szCs w:val="22"/>
        </w:rPr>
        <w:t>, telefon: (+48) 89 767 15 04</w:t>
      </w:r>
    </w:p>
    <w:p w14:paraId="58276D75" w14:textId="77777777" w:rsidR="00B44129" w:rsidRPr="00B44129" w:rsidRDefault="00B44129" w:rsidP="00BF707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EB57E22" w14:textId="0C8151AF" w:rsidR="00BF7079" w:rsidRPr="00925F32" w:rsidRDefault="00BF7079" w:rsidP="00BF7079">
      <w:pPr>
        <w:jc w:val="center"/>
        <w:rPr>
          <w:rFonts w:ascii="Calibri" w:hAnsi="Calibri" w:cs="Calibri"/>
          <w:b/>
          <w:bCs/>
        </w:rPr>
      </w:pPr>
      <w:r w:rsidRPr="00925F32">
        <w:rPr>
          <w:rFonts w:ascii="Calibri" w:hAnsi="Calibri" w:cs="Calibri"/>
          <w:b/>
          <w:bCs/>
        </w:rPr>
        <w:t>ZAPYTANIE OFERTOWE</w:t>
      </w:r>
    </w:p>
    <w:p w14:paraId="5E87B339" w14:textId="471199B1" w:rsidR="00BF7079" w:rsidRPr="00B44129" w:rsidRDefault="00B44129" w:rsidP="001719CC">
      <w:pPr>
        <w:ind w:firstLine="567"/>
        <w:rPr>
          <w:rFonts w:ascii="Calibri" w:hAnsi="Calibri" w:cs="Calibri"/>
          <w:sz w:val="22"/>
          <w:szCs w:val="22"/>
        </w:rPr>
      </w:pPr>
      <w:r w:rsidRPr="00B44129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2A8621" wp14:editId="22920C97">
                <wp:simplePos x="0" y="0"/>
                <wp:positionH relativeFrom="column">
                  <wp:posOffset>31115</wp:posOffset>
                </wp:positionH>
                <wp:positionV relativeFrom="paragraph">
                  <wp:posOffset>433070</wp:posOffset>
                </wp:positionV>
                <wp:extent cx="6409690" cy="312420"/>
                <wp:effectExtent l="0" t="0" r="10160" b="11430"/>
                <wp:wrapNone/>
                <wp:docPr id="37083354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9690" cy="3124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59060" id="Prostokąt 3" o:spid="_x0000_s1026" style="position:absolute;margin-left:2.45pt;margin-top:34.1pt;width:504.7pt;height:24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" fillcolor="#e8e8e8 [3214]" strokecolor="#e8e8e8 [3214]" strokeweight="1pt"/>
            </w:pict>
          </mc:Fallback>
        </mc:AlternateContent>
      </w:r>
      <w:r w:rsidR="00BF7079" w:rsidRPr="00B44129">
        <w:rPr>
          <w:rFonts w:ascii="Calibri" w:hAnsi="Calibri" w:cs="Calibri"/>
          <w:sz w:val="22"/>
          <w:szCs w:val="22"/>
        </w:rPr>
        <w:t>Działając w imieniu Przedsiębiorstwa Wodociągów i Kanalizacji Spółki z ograniczoną odpowiedzialnością z siedzibą w Lidzbarku Warmińskim, zwracamy się z prośbą o złożenie oferty na zadanie pn.:</w:t>
      </w:r>
    </w:p>
    <w:p w14:paraId="37A92968" w14:textId="14B035EE" w:rsidR="00BF7079" w:rsidRPr="00925F32" w:rsidRDefault="00BF7079" w:rsidP="00BF707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25F32">
        <w:rPr>
          <w:rFonts w:ascii="Calibri" w:hAnsi="Calibri" w:cs="Calibri"/>
          <w:b/>
          <w:bCs/>
          <w:sz w:val="22"/>
          <w:szCs w:val="22"/>
        </w:rPr>
        <w:t>„Sukcesywne dostawy polimeru do odwadniania osadu ściekowego za pomocą wirówki dekantacyjnej”</w:t>
      </w:r>
    </w:p>
    <w:p w14:paraId="6A85C841" w14:textId="3E1722E3" w:rsidR="00BF7079" w:rsidRPr="00B44129" w:rsidRDefault="001719CC" w:rsidP="001719CC">
      <w:pPr>
        <w:pStyle w:val="Akapitzlist"/>
        <w:numPr>
          <w:ilvl w:val="0"/>
          <w:numId w:val="2"/>
        </w:numPr>
        <w:ind w:left="567" w:hanging="425"/>
        <w:rPr>
          <w:rFonts w:ascii="Calibri" w:hAnsi="Calibri" w:cs="Calibri"/>
          <w:b/>
          <w:bCs/>
          <w:sz w:val="22"/>
          <w:szCs w:val="22"/>
        </w:rPr>
      </w:pPr>
      <w:r w:rsidRPr="00B44129">
        <w:rPr>
          <w:rFonts w:ascii="Calibri" w:hAnsi="Calibri" w:cs="Calibri"/>
          <w:b/>
          <w:bCs/>
          <w:sz w:val="22"/>
          <w:szCs w:val="22"/>
        </w:rPr>
        <w:t>Tryb postępowania</w:t>
      </w:r>
    </w:p>
    <w:p w14:paraId="1ED0429E" w14:textId="5A09589F" w:rsidR="001719CC" w:rsidRPr="00B44129" w:rsidRDefault="001719CC" w:rsidP="001719CC">
      <w:pPr>
        <w:rPr>
          <w:rFonts w:ascii="Calibri" w:hAnsi="Calibri" w:cs="Calibri"/>
          <w:sz w:val="22"/>
          <w:szCs w:val="22"/>
        </w:rPr>
      </w:pPr>
      <w:r w:rsidRPr="00B44129">
        <w:rPr>
          <w:rFonts w:ascii="Calibri" w:hAnsi="Calibri" w:cs="Calibri"/>
          <w:sz w:val="22"/>
          <w:szCs w:val="22"/>
        </w:rPr>
        <w:t>W postępowaniu o udzielenie zamówienia publicznego prowadzonego na podstawie Regulaminu udzielania zamówień sektorowych, stanowiący załącznik Nr 1 do zarządzenia Nr 1/2026 Prezesa Zarządu PWiK w sprawie przyjęcia zasad funkcjonowania systemu zamówień publicznych w Przedsiębiorstwie Wodociągów i Kanalizacji Sp. z o.o. w Lidzbarku Warmińskim (przesłanka art.2 ust.1 pkt.2 Prawa zamówień publicznych z dnia 11 września 2019, Dz.U. 2023.0.1605 t.j. oraz na podstawie § 20 Regulaminu udzielania zamówień sektorowych).</w:t>
      </w:r>
    </w:p>
    <w:p w14:paraId="1E5EF20D" w14:textId="27D71544" w:rsidR="00CC3EC4" w:rsidRPr="00CC3EC4" w:rsidRDefault="00992810" w:rsidP="00CC3EC4">
      <w:pPr>
        <w:pStyle w:val="Akapitzlist"/>
        <w:numPr>
          <w:ilvl w:val="0"/>
          <w:numId w:val="2"/>
        </w:numPr>
        <w:ind w:left="567" w:hanging="425"/>
        <w:contextualSpacing w:val="0"/>
        <w:rPr>
          <w:rFonts w:ascii="Calibri" w:hAnsi="Calibri" w:cs="Calibri"/>
          <w:b/>
          <w:bCs/>
          <w:sz w:val="22"/>
          <w:szCs w:val="22"/>
        </w:rPr>
      </w:pPr>
      <w:r w:rsidRPr="00B44129">
        <w:rPr>
          <w:rFonts w:ascii="Calibri" w:hAnsi="Calibri" w:cs="Calibri"/>
          <w:b/>
          <w:bCs/>
          <w:sz w:val="22"/>
          <w:szCs w:val="22"/>
        </w:rPr>
        <w:t>Opis przedmiotu zamówienia</w:t>
      </w:r>
    </w:p>
    <w:p w14:paraId="4B639898" w14:textId="304614C8" w:rsidR="00992810" w:rsidRDefault="00B44129" w:rsidP="009203EC">
      <w:pPr>
        <w:pStyle w:val="Akapitzlis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B2F12">
        <w:rPr>
          <w:rFonts w:ascii="Calibri" w:hAnsi="Calibri" w:cs="Calibri"/>
          <w:sz w:val="22"/>
          <w:szCs w:val="22"/>
          <w:u w:val="single"/>
        </w:rPr>
        <w:t>Przedmiot zamówienia</w:t>
      </w:r>
      <w:r>
        <w:rPr>
          <w:rFonts w:ascii="Calibri" w:hAnsi="Calibri" w:cs="Calibri"/>
          <w:sz w:val="22"/>
          <w:szCs w:val="22"/>
        </w:rPr>
        <w:t xml:space="preserve">: </w:t>
      </w:r>
      <w:r w:rsidRPr="00B44129">
        <w:rPr>
          <w:rFonts w:ascii="Calibri" w:hAnsi="Calibri" w:cs="Calibri"/>
          <w:sz w:val="22"/>
          <w:szCs w:val="22"/>
        </w:rPr>
        <w:t>Polimer do odwadniania osadu nadmiernego po osadnikach wtórnych oraz stabilizacji tlenowej.</w:t>
      </w:r>
    </w:p>
    <w:p w14:paraId="03CF8156" w14:textId="246D1705" w:rsidR="00CB2F12" w:rsidRDefault="00B44129" w:rsidP="00CB2F12">
      <w:pPr>
        <w:pStyle w:val="Akapitzlis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B2F12">
        <w:rPr>
          <w:rFonts w:ascii="Calibri" w:hAnsi="Calibri" w:cs="Calibri"/>
          <w:sz w:val="22"/>
          <w:szCs w:val="22"/>
          <w:u w:val="single"/>
        </w:rPr>
        <w:t>Zakres zamówienia obejmuje</w:t>
      </w:r>
      <w:r w:rsidRPr="00CB2F12">
        <w:rPr>
          <w:rFonts w:ascii="Calibri" w:hAnsi="Calibri" w:cs="Calibri"/>
          <w:sz w:val="22"/>
          <w:szCs w:val="22"/>
        </w:rPr>
        <w:t>: dostawę polimeru do odwadniania osadu ściekowego za pomocą wirówki dekantacyjnej w ilości około 6 ton na rok, transportem Wykonawcy.</w:t>
      </w:r>
    </w:p>
    <w:p w14:paraId="162B07FF" w14:textId="77777777" w:rsidR="00CB2F12" w:rsidRDefault="00B44129" w:rsidP="00CB2F12">
      <w:pPr>
        <w:pStyle w:val="Akapitzlis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B2F12">
        <w:rPr>
          <w:rFonts w:ascii="Calibri" w:hAnsi="Calibri" w:cs="Calibri"/>
          <w:sz w:val="22"/>
          <w:szCs w:val="22"/>
          <w:u w:val="single"/>
        </w:rPr>
        <w:t>Miejsce dostawy</w:t>
      </w:r>
      <w:r w:rsidRPr="00CB2F12">
        <w:rPr>
          <w:rFonts w:ascii="Calibri" w:hAnsi="Calibri" w:cs="Calibri"/>
          <w:sz w:val="22"/>
          <w:szCs w:val="22"/>
        </w:rPr>
        <w:t>: Oczyszczalnia Ścieków, ul. Kanałowa 26, 11-100 Lidzbark Warmiński</w:t>
      </w:r>
    </w:p>
    <w:p w14:paraId="0D89E621" w14:textId="73D6E563" w:rsidR="00CB2F12" w:rsidRDefault="00CB2F12" w:rsidP="00CB2F12">
      <w:pPr>
        <w:pStyle w:val="Akapitzlis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CB2F12">
        <w:rPr>
          <w:rFonts w:ascii="Calibri" w:hAnsi="Calibri" w:cs="Calibri"/>
          <w:sz w:val="22"/>
          <w:szCs w:val="22"/>
        </w:rPr>
        <w:t>Nadawa osadu nadmiernego → 2,5 – 3,5% s.m.</w:t>
      </w:r>
    </w:p>
    <w:p w14:paraId="44DAFECD" w14:textId="77777777" w:rsidR="008E6C8B" w:rsidRDefault="00CB2F12" w:rsidP="008E6C8B">
      <w:pPr>
        <w:pStyle w:val="Akapitzlis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E6C8B">
        <w:rPr>
          <w:rFonts w:ascii="Calibri" w:hAnsi="Calibri" w:cs="Calibri"/>
          <w:sz w:val="22"/>
          <w:szCs w:val="22"/>
          <w:u w:val="single"/>
        </w:rPr>
        <w:t>Termin realizacji</w:t>
      </w:r>
      <w:r w:rsidRPr="008E6C8B">
        <w:rPr>
          <w:rFonts w:ascii="Calibri" w:hAnsi="Calibri" w:cs="Calibri"/>
          <w:sz w:val="22"/>
          <w:szCs w:val="22"/>
        </w:rPr>
        <w:t>: Dostawy odbywać się będą sukcesywnie w ciągu 12 miesięcy od dnia podpisania umowy.</w:t>
      </w:r>
      <w:r w:rsidRPr="008E6C8B">
        <w:rPr>
          <w:rFonts w:ascii="Calibri" w:hAnsi="Calibri" w:cs="Calibri"/>
          <w:sz w:val="22"/>
          <w:szCs w:val="22"/>
        </w:rPr>
        <w:br/>
      </w:r>
      <w:r w:rsidR="008E6C8B" w:rsidRPr="008E6C8B">
        <w:rPr>
          <w:rFonts w:ascii="Calibri" w:hAnsi="Calibri" w:cs="Calibri"/>
          <w:sz w:val="22"/>
          <w:szCs w:val="22"/>
        </w:rPr>
        <w:t xml:space="preserve">Transport polimeru powinien dotrzeć w przeciągu pięciu dni roboczych po uprzednim zgłoszeniu zapotrzebowania Zamawiającego </w:t>
      </w:r>
      <w:r w:rsidRPr="008E6C8B">
        <w:rPr>
          <w:rFonts w:ascii="Calibri" w:hAnsi="Calibri" w:cs="Calibri"/>
          <w:sz w:val="22"/>
          <w:szCs w:val="22"/>
        </w:rPr>
        <w:t xml:space="preserve">na numer telefonu </w:t>
      </w:r>
      <w:r w:rsidR="008E6C8B" w:rsidRPr="008E6C8B">
        <w:rPr>
          <w:rFonts w:ascii="Calibri" w:hAnsi="Calibri" w:cs="Calibri"/>
          <w:sz w:val="22"/>
          <w:szCs w:val="22"/>
        </w:rPr>
        <w:t xml:space="preserve">lub adres e-mail </w:t>
      </w:r>
      <w:r w:rsidRPr="008E6C8B">
        <w:rPr>
          <w:rFonts w:ascii="Calibri" w:hAnsi="Calibri" w:cs="Calibri"/>
          <w:sz w:val="22"/>
          <w:szCs w:val="22"/>
        </w:rPr>
        <w:t>wskazan</w:t>
      </w:r>
      <w:r w:rsidR="008E6C8B" w:rsidRPr="008E6C8B">
        <w:rPr>
          <w:rFonts w:ascii="Calibri" w:hAnsi="Calibri" w:cs="Calibri"/>
          <w:sz w:val="22"/>
          <w:szCs w:val="22"/>
        </w:rPr>
        <w:t>e</w:t>
      </w:r>
      <w:r w:rsidRPr="008E6C8B">
        <w:rPr>
          <w:rFonts w:ascii="Calibri" w:hAnsi="Calibri" w:cs="Calibri"/>
          <w:sz w:val="22"/>
          <w:szCs w:val="22"/>
        </w:rPr>
        <w:t xml:space="preserve"> przez Wykonawcę</w:t>
      </w:r>
      <w:r w:rsidR="008E6C8B" w:rsidRPr="008E6C8B">
        <w:rPr>
          <w:rFonts w:ascii="Calibri" w:hAnsi="Calibri" w:cs="Calibri"/>
          <w:sz w:val="22"/>
          <w:szCs w:val="22"/>
        </w:rPr>
        <w:t>. Zamawiający nie wyraża zgody na udział podwykonawców w przedmiotowym zamówieniu.</w:t>
      </w:r>
    </w:p>
    <w:p w14:paraId="20374D0A" w14:textId="4A27EC05" w:rsidR="00CC3EC4" w:rsidRPr="00CC3EC4" w:rsidRDefault="00925F32" w:rsidP="00CC3EC4">
      <w:pPr>
        <w:pStyle w:val="Akapitzlist"/>
        <w:numPr>
          <w:ilvl w:val="0"/>
          <w:numId w:val="3"/>
        </w:numPr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 w:rsidRPr="00925F32">
        <w:rPr>
          <w:rFonts w:ascii="Calibri" w:hAnsi="Calibri" w:cs="Calibri"/>
          <w:sz w:val="22"/>
          <w:szCs w:val="22"/>
        </w:rPr>
        <w:t>Podana ilość polimeru jest wielkością szacunkową służącą do kalkulacji ceny ofertowej i nie stanowi ze strony Zamawiającego zobowiązania do jego zakupu w podanej ilości. Ostateczna ilość zakupionego polimeru wynikać będzie z realizacji zamówienia do końca czasu trwania umowy, wg aktualnych potrzeb Zamawiającego. Nie zrealizowanie zamówienia w całości przez Zamawiającego nie może być podstawą do roszczeń finansowych Wykonawcy</w:t>
      </w:r>
      <w:r w:rsidR="000A6086">
        <w:rPr>
          <w:rFonts w:ascii="Calibri" w:hAnsi="Calibri" w:cs="Calibri"/>
          <w:sz w:val="22"/>
          <w:szCs w:val="22"/>
        </w:rPr>
        <w:t>.</w:t>
      </w:r>
    </w:p>
    <w:p w14:paraId="0BD56071" w14:textId="39372350" w:rsidR="00B44129" w:rsidRPr="00925F32" w:rsidRDefault="00925F32" w:rsidP="00CC3EC4">
      <w:pPr>
        <w:pStyle w:val="Akapitzlist"/>
        <w:numPr>
          <w:ilvl w:val="0"/>
          <w:numId w:val="2"/>
        </w:numPr>
        <w:ind w:left="567" w:hanging="425"/>
        <w:contextualSpacing w:val="0"/>
        <w:rPr>
          <w:rFonts w:ascii="Calibri" w:hAnsi="Calibri" w:cs="Calibri"/>
          <w:b/>
          <w:bCs/>
          <w:sz w:val="22"/>
          <w:szCs w:val="22"/>
        </w:rPr>
      </w:pPr>
      <w:r w:rsidRPr="00925F32">
        <w:rPr>
          <w:rFonts w:ascii="Calibri" w:hAnsi="Calibri" w:cs="Calibri"/>
          <w:b/>
          <w:bCs/>
          <w:sz w:val="22"/>
          <w:szCs w:val="22"/>
        </w:rPr>
        <w:t>Opis sposobu obliczenia ceny</w:t>
      </w:r>
    </w:p>
    <w:p w14:paraId="3C9F0629" w14:textId="77777777" w:rsidR="00925F32" w:rsidRDefault="00925F32" w:rsidP="00925F32">
      <w:pPr>
        <w:rPr>
          <w:rFonts w:ascii="Calibri" w:hAnsi="Calibri" w:cs="Calibri"/>
          <w:sz w:val="22"/>
          <w:szCs w:val="22"/>
        </w:rPr>
      </w:pPr>
      <w:r w:rsidRPr="00925F32">
        <w:rPr>
          <w:rFonts w:ascii="Calibri" w:hAnsi="Calibri" w:cs="Calibri"/>
          <w:sz w:val="22"/>
          <w:szCs w:val="22"/>
        </w:rPr>
        <w:t xml:space="preserve">Wykonawca uwzględniając wszystkie wymogi, o których mowa w niniejszym zapytaniu ofertowym, w cenie ofertowej,  musi ująć wszystkie koszty niezbędne do prawidłowego i pełnego wykonania przedmiotu zamówienia, a w szczególności: </w:t>
      </w:r>
    </w:p>
    <w:p w14:paraId="65315BF4" w14:textId="77777777" w:rsidR="00925F32" w:rsidRDefault="00925F32" w:rsidP="00925F32">
      <w:pPr>
        <w:pStyle w:val="Akapitzlist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925F32">
        <w:rPr>
          <w:rFonts w:ascii="Calibri" w:hAnsi="Calibri" w:cs="Calibri"/>
          <w:sz w:val="22"/>
          <w:szCs w:val="22"/>
        </w:rPr>
        <w:t>transport i rozładunek przedmiotu zamówienia na Oczyszczalni Ścieków w Lidzbarku Warmińskim,</w:t>
      </w:r>
    </w:p>
    <w:p w14:paraId="455396E8" w14:textId="77777777" w:rsidR="00925F32" w:rsidRDefault="00925F32" w:rsidP="00925F32">
      <w:pPr>
        <w:pStyle w:val="Akapitzlist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925F32">
        <w:rPr>
          <w:rFonts w:ascii="Calibri" w:hAnsi="Calibri" w:cs="Calibri"/>
          <w:sz w:val="22"/>
          <w:szCs w:val="22"/>
        </w:rPr>
        <w:t xml:space="preserve">koszt obowiązującego podatku VAT, </w:t>
      </w:r>
    </w:p>
    <w:p w14:paraId="6B9EB3A4" w14:textId="77777777" w:rsidR="00925F32" w:rsidRDefault="00925F32" w:rsidP="00925F32">
      <w:pPr>
        <w:pStyle w:val="Akapitzlist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925F32">
        <w:rPr>
          <w:rFonts w:ascii="Calibri" w:hAnsi="Calibri" w:cs="Calibri"/>
          <w:sz w:val="22"/>
          <w:szCs w:val="22"/>
        </w:rPr>
        <w:lastRenderedPageBreak/>
        <w:t xml:space="preserve">koszt ubezpieczenia działalności lub ewentualnych odszkodowań, </w:t>
      </w:r>
    </w:p>
    <w:p w14:paraId="1CBE6774" w14:textId="77777777" w:rsidR="00925F32" w:rsidRDefault="00925F32" w:rsidP="00925F32">
      <w:pPr>
        <w:pStyle w:val="Akapitzlist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925F32">
        <w:rPr>
          <w:rFonts w:ascii="Calibri" w:hAnsi="Calibri" w:cs="Calibri"/>
          <w:sz w:val="22"/>
          <w:szCs w:val="22"/>
        </w:rPr>
        <w:t xml:space="preserve">inne koszty niezbędne do realizacji przedmiotu zamówienia, </w:t>
      </w:r>
    </w:p>
    <w:p w14:paraId="75D1CA42" w14:textId="6A85EA60" w:rsidR="00925F32" w:rsidRDefault="00925F32" w:rsidP="00925F32">
      <w:pPr>
        <w:pStyle w:val="Akapitzlist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925F32">
        <w:rPr>
          <w:rFonts w:ascii="Calibri" w:hAnsi="Calibri" w:cs="Calibri"/>
          <w:sz w:val="22"/>
          <w:szCs w:val="22"/>
        </w:rPr>
        <w:t xml:space="preserve">ewentualne zniżki i upusty zaproponowane przez </w:t>
      </w:r>
      <w:r>
        <w:rPr>
          <w:rFonts w:ascii="Calibri" w:hAnsi="Calibri" w:cs="Calibri"/>
          <w:sz w:val="22"/>
          <w:szCs w:val="22"/>
        </w:rPr>
        <w:t>W</w:t>
      </w:r>
      <w:r w:rsidRPr="00925F32">
        <w:rPr>
          <w:rFonts w:ascii="Calibri" w:hAnsi="Calibri" w:cs="Calibri"/>
          <w:sz w:val="22"/>
          <w:szCs w:val="22"/>
        </w:rPr>
        <w:t>ykonawcę.</w:t>
      </w:r>
    </w:p>
    <w:p w14:paraId="1A764F22" w14:textId="3D193B7B" w:rsidR="00925F32" w:rsidRDefault="00925F32" w:rsidP="00925F32">
      <w:pPr>
        <w:rPr>
          <w:rFonts w:ascii="Calibri" w:hAnsi="Calibri" w:cs="Calibri"/>
          <w:sz w:val="22"/>
          <w:szCs w:val="22"/>
        </w:rPr>
      </w:pPr>
      <w:r w:rsidRPr="00925F32">
        <w:rPr>
          <w:rFonts w:ascii="Calibri" w:hAnsi="Calibri" w:cs="Calibri"/>
          <w:sz w:val="22"/>
          <w:szCs w:val="22"/>
        </w:rPr>
        <w:t>Wykonawca winien dokonać dokładnego rozeznania w terenie i skalkulować ceny w sposób szczególnie rzetelny, uwzględniający wszystkie rodzaje i składniki kosztów</w:t>
      </w:r>
      <w:r>
        <w:rPr>
          <w:rFonts w:ascii="Calibri" w:hAnsi="Calibri" w:cs="Calibri"/>
          <w:sz w:val="22"/>
          <w:szCs w:val="22"/>
        </w:rPr>
        <w:t>.</w:t>
      </w:r>
    </w:p>
    <w:p w14:paraId="35EBBF9D" w14:textId="659145C0" w:rsidR="00925F32" w:rsidRDefault="00925F32" w:rsidP="00925F32">
      <w:pPr>
        <w:rPr>
          <w:rFonts w:ascii="Calibri" w:hAnsi="Calibri" w:cs="Calibri"/>
          <w:sz w:val="22"/>
          <w:szCs w:val="22"/>
        </w:rPr>
      </w:pPr>
      <w:r w:rsidRPr="00925F32">
        <w:rPr>
          <w:rFonts w:ascii="Calibri" w:hAnsi="Calibri" w:cs="Calibri"/>
          <w:sz w:val="22"/>
          <w:szCs w:val="22"/>
        </w:rPr>
        <w:t>Cena ryczałtowa i  wartości muszą być wyrażone w złotych polskich (PLN) niezależnie od wchodzących w jej skład elementów, z zaokrągleniem do  dwóch miejsc po przecinku. W złotych polskich będą również prowadzone rozliczenia między Zamawiającym a Wykonawcą.</w:t>
      </w:r>
    </w:p>
    <w:p w14:paraId="251531E7" w14:textId="499D4258" w:rsidR="00925F32" w:rsidRDefault="00925F32" w:rsidP="00925F32">
      <w:pPr>
        <w:rPr>
          <w:rFonts w:ascii="Calibri" w:hAnsi="Calibri" w:cs="Calibri"/>
          <w:sz w:val="22"/>
          <w:szCs w:val="22"/>
        </w:rPr>
      </w:pPr>
      <w:r w:rsidRPr="00925F32">
        <w:rPr>
          <w:rFonts w:ascii="Calibri" w:hAnsi="Calibri" w:cs="Calibri"/>
          <w:sz w:val="22"/>
          <w:szCs w:val="22"/>
        </w:rPr>
        <w:t>Cena podana przez Wykonawcę w ofercie obowiązywać będzie przez cały okres trwania umowy. Zamawiający nie dopuszcza zmian cen jednostkowych w czasie trwania umowy.</w:t>
      </w:r>
    </w:p>
    <w:p w14:paraId="367CF146" w14:textId="61CC57C6" w:rsidR="006272A1" w:rsidRPr="006272A1" w:rsidRDefault="006272A1" w:rsidP="006272A1">
      <w:pPr>
        <w:pStyle w:val="Akapitzlist"/>
        <w:numPr>
          <w:ilvl w:val="0"/>
          <w:numId w:val="2"/>
        </w:numPr>
        <w:ind w:left="567" w:hanging="425"/>
        <w:rPr>
          <w:rFonts w:ascii="Calibri" w:hAnsi="Calibri" w:cs="Calibri"/>
          <w:b/>
          <w:bCs/>
          <w:sz w:val="22"/>
          <w:szCs w:val="22"/>
        </w:rPr>
      </w:pPr>
      <w:r w:rsidRPr="006272A1">
        <w:rPr>
          <w:rFonts w:ascii="Calibri" w:hAnsi="Calibri" w:cs="Calibri"/>
          <w:b/>
          <w:bCs/>
          <w:sz w:val="22"/>
          <w:szCs w:val="22"/>
        </w:rPr>
        <w:t>Warunki udziału w postępowaniu</w:t>
      </w:r>
    </w:p>
    <w:p w14:paraId="0E7F608D" w14:textId="77777777" w:rsidR="00CC3EC4" w:rsidRDefault="00263154" w:rsidP="006272A1">
      <w:pPr>
        <w:rPr>
          <w:rFonts w:ascii="Calibri" w:hAnsi="Calibri" w:cs="Calibri"/>
          <w:sz w:val="22"/>
          <w:szCs w:val="22"/>
        </w:rPr>
      </w:pPr>
      <w:r w:rsidRPr="00263154">
        <w:rPr>
          <w:rFonts w:ascii="Calibri" w:hAnsi="Calibri" w:cs="Calibri"/>
          <w:sz w:val="22"/>
          <w:szCs w:val="22"/>
        </w:rPr>
        <w:t>O udzielenie zamówienia mogą ubiegać się Wykonawcy, którzy</w:t>
      </w:r>
      <w:r w:rsidR="00CC3EC4">
        <w:rPr>
          <w:rFonts w:ascii="Calibri" w:hAnsi="Calibri" w:cs="Calibri"/>
          <w:sz w:val="22"/>
          <w:szCs w:val="22"/>
        </w:rPr>
        <w:t>:</w:t>
      </w:r>
    </w:p>
    <w:p w14:paraId="5AB7D833" w14:textId="7A535A86" w:rsidR="006272A1" w:rsidRDefault="00263154" w:rsidP="00CC3EC4">
      <w:pPr>
        <w:pStyle w:val="Akapitzlist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CC3EC4">
        <w:rPr>
          <w:rFonts w:ascii="Calibri" w:hAnsi="Calibri" w:cs="Calibri"/>
          <w:sz w:val="22"/>
          <w:szCs w:val="22"/>
        </w:rPr>
        <w:t>nie podlegają wykluczeniu na podstawie art. 108 ust. 1 ustawy Prawo zamówień publicznych</w:t>
      </w:r>
      <w:r w:rsidR="00CC3EC4">
        <w:rPr>
          <w:rFonts w:ascii="Calibri" w:hAnsi="Calibri" w:cs="Calibri"/>
          <w:sz w:val="22"/>
          <w:szCs w:val="22"/>
        </w:rPr>
        <w:t>,</w:t>
      </w:r>
    </w:p>
    <w:p w14:paraId="5DA59602" w14:textId="77777777" w:rsidR="00CC3EC4" w:rsidRDefault="00CC3EC4" w:rsidP="00CC3EC4">
      <w:pPr>
        <w:pStyle w:val="Akapitzlist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CC3EC4">
        <w:rPr>
          <w:rFonts w:ascii="Calibri" w:hAnsi="Calibri" w:cs="Calibri"/>
          <w:sz w:val="22"/>
          <w:szCs w:val="22"/>
        </w:rPr>
        <w:t>pełniają warunki udziału w postępowaniu dotyczące</w:t>
      </w:r>
      <w:r>
        <w:rPr>
          <w:rFonts w:ascii="Calibri" w:hAnsi="Calibri" w:cs="Calibri"/>
          <w:sz w:val="22"/>
          <w:szCs w:val="22"/>
        </w:rPr>
        <w:t>:</w:t>
      </w:r>
    </w:p>
    <w:p w14:paraId="70557748" w14:textId="77777777" w:rsidR="00CC3EC4" w:rsidRDefault="00CC3EC4" w:rsidP="00CC3EC4">
      <w:pPr>
        <w:pStyle w:val="Akapitzlist"/>
        <w:numPr>
          <w:ilvl w:val="0"/>
          <w:numId w:val="11"/>
        </w:numPr>
        <w:ind w:left="993"/>
        <w:rPr>
          <w:rFonts w:ascii="Calibri" w:hAnsi="Calibri" w:cs="Calibri"/>
          <w:sz w:val="22"/>
          <w:szCs w:val="22"/>
        </w:rPr>
      </w:pPr>
      <w:r w:rsidRPr="00CC3EC4">
        <w:rPr>
          <w:rFonts w:ascii="Calibri" w:hAnsi="Calibri" w:cs="Calibri"/>
          <w:sz w:val="22"/>
          <w:szCs w:val="22"/>
        </w:rPr>
        <w:t>zdolności do występowania w obrocie gospodarczym</w:t>
      </w:r>
    </w:p>
    <w:p w14:paraId="570DD6DE" w14:textId="77777777" w:rsidR="00CC3EC4" w:rsidRDefault="00CC3EC4" w:rsidP="00CC3EC4">
      <w:pPr>
        <w:pStyle w:val="Akapitzlist"/>
        <w:numPr>
          <w:ilvl w:val="0"/>
          <w:numId w:val="11"/>
        </w:numPr>
        <w:ind w:left="993"/>
        <w:rPr>
          <w:rFonts w:ascii="Calibri" w:hAnsi="Calibri" w:cs="Calibri"/>
          <w:sz w:val="22"/>
          <w:szCs w:val="22"/>
        </w:rPr>
      </w:pPr>
      <w:r w:rsidRPr="00CC3EC4">
        <w:rPr>
          <w:rFonts w:ascii="Calibri" w:hAnsi="Calibri" w:cs="Calibri"/>
          <w:sz w:val="22"/>
          <w:szCs w:val="22"/>
        </w:rPr>
        <w:t>uprawnień do prowadzenia określonej działalności gospodarczej lub zawodowej</w:t>
      </w:r>
    </w:p>
    <w:p w14:paraId="5FA132CE" w14:textId="77777777" w:rsidR="00CC3EC4" w:rsidRDefault="00CC3EC4" w:rsidP="00CC3EC4">
      <w:pPr>
        <w:pStyle w:val="Akapitzlist"/>
        <w:numPr>
          <w:ilvl w:val="0"/>
          <w:numId w:val="11"/>
        </w:numPr>
        <w:ind w:left="993"/>
        <w:rPr>
          <w:rFonts w:ascii="Calibri" w:hAnsi="Calibri" w:cs="Calibri"/>
          <w:sz w:val="22"/>
          <w:szCs w:val="22"/>
        </w:rPr>
      </w:pPr>
      <w:r w:rsidRPr="00CC3EC4">
        <w:rPr>
          <w:rFonts w:ascii="Calibri" w:hAnsi="Calibri" w:cs="Calibri"/>
          <w:sz w:val="22"/>
          <w:szCs w:val="22"/>
        </w:rPr>
        <w:t>sytuacji ekonomicznej lub finansowej</w:t>
      </w:r>
    </w:p>
    <w:p w14:paraId="688EAAD8" w14:textId="7DA3E71E" w:rsidR="00CC3EC4" w:rsidRPr="00CC3EC4" w:rsidRDefault="00CC3EC4" w:rsidP="00CC3EC4">
      <w:pPr>
        <w:pStyle w:val="Akapitzlist"/>
        <w:numPr>
          <w:ilvl w:val="0"/>
          <w:numId w:val="11"/>
        </w:numPr>
        <w:ind w:left="992" w:hanging="357"/>
        <w:contextualSpacing w:val="0"/>
        <w:rPr>
          <w:rFonts w:ascii="Calibri" w:hAnsi="Calibri" w:cs="Calibri"/>
          <w:sz w:val="22"/>
          <w:szCs w:val="22"/>
        </w:rPr>
      </w:pPr>
      <w:r w:rsidRPr="00CC3EC4">
        <w:rPr>
          <w:rFonts w:ascii="Calibri" w:hAnsi="Calibri" w:cs="Calibri"/>
          <w:sz w:val="22"/>
          <w:szCs w:val="22"/>
        </w:rPr>
        <w:t>zdolności technicznej lub zawodowej</w:t>
      </w:r>
    </w:p>
    <w:p w14:paraId="5021AC88" w14:textId="2AF75411" w:rsidR="00CC3EC4" w:rsidRPr="00CC3EC4" w:rsidRDefault="009203EC" w:rsidP="00CC3EC4">
      <w:pPr>
        <w:pStyle w:val="Akapitzlist"/>
        <w:numPr>
          <w:ilvl w:val="0"/>
          <w:numId w:val="2"/>
        </w:numPr>
        <w:ind w:left="567" w:hanging="425"/>
        <w:contextualSpacing w:val="0"/>
        <w:rPr>
          <w:rFonts w:ascii="Calibri" w:hAnsi="Calibri" w:cs="Calibri"/>
          <w:b/>
          <w:bCs/>
          <w:sz w:val="22"/>
          <w:szCs w:val="22"/>
        </w:rPr>
      </w:pPr>
      <w:r w:rsidRPr="009203EC">
        <w:rPr>
          <w:rFonts w:ascii="Calibri" w:hAnsi="Calibri" w:cs="Calibri"/>
          <w:b/>
          <w:bCs/>
          <w:sz w:val="22"/>
          <w:szCs w:val="22"/>
        </w:rPr>
        <w:t>Opis sposobu przygotowania ofert</w:t>
      </w:r>
    </w:p>
    <w:p w14:paraId="7ABA68D9" w14:textId="6322C5C4" w:rsidR="009203EC" w:rsidRDefault="009203EC" w:rsidP="009203EC">
      <w:pPr>
        <w:pStyle w:val="Akapitzlist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203EC">
        <w:rPr>
          <w:rFonts w:ascii="Calibri" w:hAnsi="Calibri" w:cs="Calibri"/>
          <w:sz w:val="22"/>
          <w:szCs w:val="22"/>
        </w:rPr>
        <w:t>Ofertę należy sporządzić w formie pisemnej,  w języku polskim wg wzoru stanowiącego</w:t>
      </w:r>
      <w:r>
        <w:rPr>
          <w:rFonts w:ascii="Calibri" w:hAnsi="Calibri" w:cs="Calibri"/>
          <w:sz w:val="22"/>
          <w:szCs w:val="22"/>
        </w:rPr>
        <w:t xml:space="preserve"> </w:t>
      </w:r>
      <w:r w:rsidRPr="009203EC">
        <w:rPr>
          <w:rFonts w:ascii="Calibri" w:hAnsi="Calibri" w:cs="Calibri"/>
          <w:sz w:val="22"/>
          <w:szCs w:val="22"/>
        </w:rPr>
        <w:t xml:space="preserve">załącznik </w:t>
      </w:r>
      <w:r>
        <w:rPr>
          <w:rFonts w:ascii="Calibri" w:hAnsi="Calibri" w:cs="Calibri"/>
          <w:sz w:val="22"/>
          <w:szCs w:val="22"/>
        </w:rPr>
        <w:t xml:space="preserve">nr 1 </w:t>
      </w:r>
      <w:r w:rsidRPr="009203EC">
        <w:rPr>
          <w:rFonts w:ascii="Calibri" w:hAnsi="Calibri" w:cs="Calibri"/>
          <w:sz w:val="22"/>
          <w:szCs w:val="22"/>
        </w:rPr>
        <w:t>do niniejszego zapytania ofertowego. Oferta i wszystkie załącz</w:t>
      </w:r>
      <w:r>
        <w:rPr>
          <w:rFonts w:ascii="Calibri" w:hAnsi="Calibri" w:cs="Calibri"/>
          <w:sz w:val="22"/>
          <w:szCs w:val="22"/>
        </w:rPr>
        <w:t>niki</w:t>
      </w:r>
      <w:r w:rsidRPr="009203EC">
        <w:rPr>
          <w:rFonts w:ascii="Calibri" w:hAnsi="Calibri" w:cs="Calibri"/>
          <w:sz w:val="22"/>
          <w:szCs w:val="22"/>
        </w:rPr>
        <w:t xml:space="preserve"> do oferty powinny być podpisane przez osobę uprawnioną do występowania w imieniu wykonawcy.</w:t>
      </w:r>
    </w:p>
    <w:p w14:paraId="3B11943D" w14:textId="708770E2" w:rsidR="009203EC" w:rsidRPr="00C1006E" w:rsidRDefault="006272A1" w:rsidP="006272A1">
      <w:pPr>
        <w:pStyle w:val="Akapitzlist"/>
        <w:numPr>
          <w:ilvl w:val="0"/>
          <w:numId w:val="5"/>
        </w:numPr>
        <w:rPr>
          <w:rFonts w:ascii="Calibri" w:hAnsi="Calibri" w:cs="Calibri"/>
          <w:b/>
          <w:bCs/>
          <w:sz w:val="22"/>
          <w:szCs w:val="22"/>
        </w:rPr>
      </w:pPr>
      <w:r w:rsidRPr="00C1006E">
        <w:rPr>
          <w:rFonts w:ascii="Calibri" w:hAnsi="Calibri" w:cs="Calibri"/>
          <w:b/>
          <w:bCs/>
          <w:sz w:val="22"/>
          <w:szCs w:val="22"/>
        </w:rPr>
        <w:t>Kompletna oferta musi zawierać:</w:t>
      </w:r>
      <w:r w:rsidRPr="00C1006E">
        <w:rPr>
          <w:rFonts w:ascii="Calibri" w:hAnsi="Calibri" w:cs="Calibri"/>
          <w:b/>
          <w:bCs/>
          <w:sz w:val="22"/>
          <w:szCs w:val="22"/>
        </w:rPr>
        <w:br/>
        <w:t>- wypełniony formularz oferty, sporządzony wg wzoru stanowiącego załącznik nr 1 do niniejszego zapytania ofertowego</w:t>
      </w:r>
      <w:r w:rsidRPr="00C1006E">
        <w:rPr>
          <w:rFonts w:ascii="Calibri" w:hAnsi="Calibri" w:cs="Calibri"/>
          <w:b/>
          <w:bCs/>
          <w:sz w:val="22"/>
          <w:szCs w:val="22"/>
        </w:rPr>
        <w:br/>
        <w:t>- karta charakterystyki oferowanego produktu</w:t>
      </w:r>
      <w:r w:rsidRPr="00C1006E">
        <w:rPr>
          <w:rFonts w:ascii="Calibri" w:hAnsi="Calibri" w:cs="Calibri"/>
          <w:b/>
          <w:bCs/>
          <w:sz w:val="22"/>
          <w:szCs w:val="22"/>
        </w:rPr>
        <w:br/>
        <w:t>- zatwierdzony wzór umowy (załącznik nr 2)</w:t>
      </w:r>
      <w:r w:rsidRPr="00C1006E">
        <w:rPr>
          <w:rFonts w:ascii="Calibri" w:hAnsi="Calibri" w:cs="Calibri"/>
          <w:b/>
          <w:bCs/>
          <w:sz w:val="22"/>
          <w:szCs w:val="22"/>
        </w:rPr>
        <w:br/>
        <w:t>- oświadczenie Wykonawcy (załącznik nr 3)</w:t>
      </w:r>
    </w:p>
    <w:p w14:paraId="5830EF43" w14:textId="18489E1C" w:rsidR="006272A1" w:rsidRDefault="006272A1" w:rsidP="00C1006E">
      <w:pPr>
        <w:pStyle w:val="Akapitzlist"/>
        <w:numPr>
          <w:ilvl w:val="0"/>
          <w:numId w:val="5"/>
        </w:numPr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 w:rsidRPr="006272A1">
        <w:rPr>
          <w:rFonts w:ascii="Calibri" w:hAnsi="Calibri" w:cs="Calibri"/>
          <w:sz w:val="22"/>
          <w:szCs w:val="22"/>
        </w:rPr>
        <w:t xml:space="preserve">Oprócz złożenia oferty cenowej należy przesłać </w:t>
      </w:r>
      <w:r w:rsidRPr="006272A1">
        <w:rPr>
          <w:rFonts w:ascii="Calibri" w:hAnsi="Calibri" w:cs="Calibri"/>
          <w:sz w:val="22"/>
          <w:szCs w:val="22"/>
          <w:u w:val="single"/>
        </w:rPr>
        <w:t>obligatoryjnie</w:t>
      </w:r>
      <w:r w:rsidRPr="006272A1">
        <w:rPr>
          <w:rFonts w:ascii="Calibri" w:hAnsi="Calibri" w:cs="Calibri"/>
          <w:sz w:val="22"/>
          <w:szCs w:val="22"/>
        </w:rPr>
        <w:t xml:space="preserve"> na oczyszczalnię próbkę proponowanego polimeru (minimum 12kg). Polimer zostanie przetestowany przez zamawiającego w dwóch stężeniach 8kg/1,5m</w:t>
      </w:r>
      <w:r w:rsidRPr="006272A1">
        <w:rPr>
          <w:rFonts w:ascii="Calibri" w:hAnsi="Calibri" w:cs="Calibri"/>
          <w:sz w:val="22"/>
          <w:szCs w:val="22"/>
          <w:vertAlign w:val="superscript"/>
        </w:rPr>
        <w:t>3</w:t>
      </w:r>
      <w:r w:rsidRPr="006272A1">
        <w:rPr>
          <w:rFonts w:ascii="Calibri" w:hAnsi="Calibri" w:cs="Calibri"/>
          <w:sz w:val="22"/>
          <w:szCs w:val="22"/>
        </w:rPr>
        <w:t xml:space="preserve"> wody oraz 10kg/1,5m</w:t>
      </w:r>
      <w:r w:rsidRPr="006272A1">
        <w:rPr>
          <w:rFonts w:ascii="Calibri" w:hAnsi="Calibri" w:cs="Calibri"/>
          <w:sz w:val="22"/>
          <w:szCs w:val="22"/>
          <w:vertAlign w:val="superscript"/>
        </w:rPr>
        <w:t>3</w:t>
      </w:r>
      <w:r w:rsidRPr="006272A1">
        <w:rPr>
          <w:rFonts w:ascii="Calibri" w:hAnsi="Calibri" w:cs="Calibri"/>
          <w:sz w:val="22"/>
          <w:szCs w:val="22"/>
        </w:rPr>
        <w:t xml:space="preserve"> wody.</w:t>
      </w:r>
    </w:p>
    <w:p w14:paraId="3A11B3A7" w14:textId="78E0D5BA" w:rsidR="00C1006E" w:rsidRDefault="00C1006E" w:rsidP="00C1006E">
      <w:pPr>
        <w:pStyle w:val="Akapitzlist"/>
        <w:numPr>
          <w:ilvl w:val="0"/>
          <w:numId w:val="2"/>
        </w:numPr>
        <w:ind w:left="567" w:hanging="425"/>
        <w:contextualSpacing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Miejsce i termin składania oraz otwarcia ofert</w:t>
      </w:r>
    </w:p>
    <w:p w14:paraId="60386134" w14:textId="45AC92A9" w:rsidR="00C1006E" w:rsidRPr="00C1006E" w:rsidRDefault="00C1006E" w:rsidP="00C1006E">
      <w:pPr>
        <w:ind w:left="142"/>
        <w:rPr>
          <w:rFonts w:ascii="Calibri" w:hAnsi="Calibri" w:cs="Calibri"/>
          <w:sz w:val="22"/>
          <w:szCs w:val="22"/>
        </w:rPr>
      </w:pPr>
      <w:r w:rsidRPr="00C1006E">
        <w:rPr>
          <w:rFonts w:ascii="Calibri" w:hAnsi="Calibri" w:cs="Calibri"/>
          <w:sz w:val="22"/>
          <w:szCs w:val="22"/>
        </w:rPr>
        <w:t xml:space="preserve">Ofertę należy złożyć pisemnie w nieprzekraczalnym terminie </w:t>
      </w:r>
      <w:r w:rsidRPr="00C1006E">
        <w:rPr>
          <w:rFonts w:ascii="Calibri" w:hAnsi="Calibri" w:cs="Calibri"/>
          <w:b/>
          <w:bCs/>
          <w:sz w:val="22"/>
          <w:szCs w:val="22"/>
        </w:rPr>
        <w:t>do dnia 25.03.2026 roku, do godziny 12:00</w:t>
      </w:r>
      <w:r w:rsidRPr="00C1006E">
        <w:rPr>
          <w:rFonts w:ascii="Calibri" w:hAnsi="Calibri" w:cs="Calibri"/>
          <w:sz w:val="22"/>
          <w:szCs w:val="22"/>
        </w:rPr>
        <w:t xml:space="preserve"> osobiście w biurze Przedsiębiorstwa Wodociągów i Kanalizacji Sp. z o.o. w Lidzbarku Warmińskim ul. Piłsudskiego 18, sekretariat lub na pocztę email: </w:t>
      </w:r>
      <w:hyperlink r:id="rId10" w:history="1">
        <w:r w:rsidRPr="00C1006E">
          <w:rPr>
            <w:rStyle w:val="Hipercze"/>
            <w:rFonts w:ascii="Calibri" w:hAnsi="Calibri" w:cs="Calibri"/>
            <w:sz w:val="22"/>
            <w:szCs w:val="22"/>
          </w:rPr>
          <w:t>pwiklw@pwiklw.pl</w:t>
        </w:r>
      </w:hyperlink>
      <w:r w:rsidRPr="00C1006E">
        <w:rPr>
          <w:rFonts w:ascii="Calibri" w:hAnsi="Calibri" w:cs="Calibri"/>
          <w:sz w:val="22"/>
          <w:szCs w:val="22"/>
        </w:rPr>
        <w:t xml:space="preserve"> , </w:t>
      </w:r>
      <w:hyperlink r:id="rId11" w:history="1">
        <w:r w:rsidRPr="00C1006E">
          <w:rPr>
            <w:rStyle w:val="Hipercze"/>
            <w:rFonts w:ascii="Calibri" w:hAnsi="Calibri" w:cs="Calibri"/>
            <w:sz w:val="22"/>
            <w:szCs w:val="22"/>
          </w:rPr>
          <w:t>oczyszczalnia@pwiklw.pl</w:t>
        </w:r>
      </w:hyperlink>
      <w:r w:rsidRPr="00C1006E">
        <w:rPr>
          <w:rFonts w:ascii="Calibri" w:hAnsi="Calibri" w:cs="Calibri"/>
          <w:sz w:val="22"/>
          <w:szCs w:val="22"/>
        </w:rPr>
        <w:t>.</w:t>
      </w:r>
    </w:p>
    <w:p w14:paraId="58C955FD" w14:textId="7CBF3FA9" w:rsidR="00C1006E" w:rsidRDefault="00C1006E" w:rsidP="00C1006E">
      <w:pPr>
        <w:ind w:left="142"/>
        <w:rPr>
          <w:rFonts w:ascii="Calibri" w:hAnsi="Calibri" w:cs="Calibri"/>
          <w:sz w:val="22"/>
          <w:szCs w:val="22"/>
        </w:rPr>
      </w:pPr>
      <w:r w:rsidRPr="00C1006E">
        <w:rPr>
          <w:rFonts w:ascii="Calibri" w:hAnsi="Calibri" w:cs="Calibri"/>
          <w:sz w:val="22"/>
          <w:szCs w:val="22"/>
        </w:rPr>
        <w:t xml:space="preserve">Otwarcie ofert nastąpi </w:t>
      </w:r>
      <w:r w:rsidRPr="00C1006E">
        <w:rPr>
          <w:rFonts w:ascii="Calibri" w:hAnsi="Calibri" w:cs="Calibri"/>
          <w:b/>
          <w:bCs/>
          <w:sz w:val="22"/>
          <w:szCs w:val="22"/>
        </w:rPr>
        <w:t>w dniu 25.03.2026 roku o godz. 12:10</w:t>
      </w:r>
      <w:r w:rsidRPr="00C1006E">
        <w:rPr>
          <w:rFonts w:ascii="Calibri" w:hAnsi="Calibri" w:cs="Calibri"/>
          <w:sz w:val="22"/>
          <w:szCs w:val="22"/>
        </w:rPr>
        <w:t xml:space="preserve"> w biurze Przedsiębiorstwa Wodociągów i Kanalizacji Sp. z o.o. w Lidzbarku Warmińskim przy ulicy Piłsudskiego 18.</w:t>
      </w:r>
    </w:p>
    <w:p w14:paraId="0AE4A215" w14:textId="77777777" w:rsidR="00542E89" w:rsidRDefault="00542E89" w:rsidP="00C1006E">
      <w:pPr>
        <w:ind w:left="142"/>
        <w:rPr>
          <w:rFonts w:ascii="Calibri" w:hAnsi="Calibri" w:cs="Calibri"/>
          <w:sz w:val="22"/>
          <w:szCs w:val="22"/>
        </w:rPr>
      </w:pPr>
    </w:p>
    <w:p w14:paraId="516CC3A6" w14:textId="72C06941" w:rsidR="005536A9" w:rsidRDefault="00C1006E" w:rsidP="00542E89">
      <w:pPr>
        <w:pStyle w:val="Akapitzlist"/>
        <w:numPr>
          <w:ilvl w:val="0"/>
          <w:numId w:val="2"/>
        </w:numPr>
        <w:ind w:left="567" w:hanging="425"/>
        <w:contextualSpacing w:val="0"/>
        <w:rPr>
          <w:rFonts w:ascii="Calibri" w:hAnsi="Calibri" w:cs="Calibri"/>
          <w:b/>
          <w:bCs/>
          <w:sz w:val="22"/>
          <w:szCs w:val="22"/>
        </w:rPr>
      </w:pPr>
      <w:r w:rsidRPr="00C1006E">
        <w:rPr>
          <w:rFonts w:ascii="Calibri" w:hAnsi="Calibri" w:cs="Calibri"/>
          <w:b/>
          <w:bCs/>
          <w:sz w:val="22"/>
          <w:szCs w:val="22"/>
        </w:rPr>
        <w:lastRenderedPageBreak/>
        <w:t>Opis kryteriów, którymi zamawiający będzie się kierował przy wyborze oferty</w:t>
      </w:r>
    </w:p>
    <w:p w14:paraId="42459236" w14:textId="4DE1484F" w:rsidR="005536A9" w:rsidRDefault="005536A9" w:rsidP="009742C4">
      <w:pPr>
        <w:pStyle w:val="Akapitzlist"/>
        <w:numPr>
          <w:ilvl w:val="0"/>
          <w:numId w:val="16"/>
        </w:numPr>
        <w:ind w:left="714" w:hanging="357"/>
        <w:rPr>
          <w:rFonts w:ascii="Calibri" w:hAnsi="Calibri" w:cs="Calibri"/>
          <w:sz w:val="22"/>
          <w:szCs w:val="22"/>
        </w:rPr>
      </w:pPr>
      <w:r w:rsidRPr="005536A9">
        <w:rPr>
          <w:rFonts w:ascii="Calibri" w:hAnsi="Calibri" w:cs="Calibri"/>
          <w:sz w:val="22"/>
          <w:szCs w:val="22"/>
          <w:u w:val="single"/>
        </w:rPr>
        <w:t xml:space="preserve">Polimer zostanie wybrany na podstawie wyników testów prowadzonych przez </w:t>
      </w:r>
      <w:r>
        <w:rPr>
          <w:rFonts w:ascii="Calibri" w:hAnsi="Calibri" w:cs="Calibri"/>
          <w:sz w:val="22"/>
          <w:szCs w:val="22"/>
          <w:u w:val="single"/>
        </w:rPr>
        <w:t>Z</w:t>
      </w:r>
      <w:r w:rsidRPr="005536A9">
        <w:rPr>
          <w:rFonts w:ascii="Calibri" w:hAnsi="Calibri" w:cs="Calibri"/>
          <w:sz w:val="22"/>
          <w:szCs w:val="22"/>
          <w:u w:val="single"/>
        </w:rPr>
        <w:t>amawiającego.</w:t>
      </w:r>
      <w:r w:rsidR="001D5B9F">
        <w:rPr>
          <w:rFonts w:ascii="Calibri" w:hAnsi="Calibri" w:cs="Calibri"/>
          <w:sz w:val="22"/>
          <w:szCs w:val="22"/>
          <w:u w:val="single"/>
        </w:rPr>
        <w:t xml:space="preserve"> </w:t>
      </w:r>
      <w:r w:rsidR="001D5B9F">
        <w:rPr>
          <w:rFonts w:ascii="Calibri" w:hAnsi="Calibri" w:cs="Calibri"/>
          <w:sz w:val="22"/>
          <w:szCs w:val="22"/>
        </w:rPr>
        <w:t xml:space="preserve">Polimery proponowane przez Dostawców zostaną porównane do obecnie wykorzystywanego polimeru na oczyszczalni ścieków. </w:t>
      </w:r>
      <w:r w:rsidR="00374651">
        <w:rPr>
          <w:rFonts w:ascii="Calibri" w:hAnsi="Calibri" w:cs="Calibri"/>
          <w:sz w:val="22"/>
          <w:szCs w:val="22"/>
        </w:rPr>
        <w:t>Z</w:t>
      </w:r>
      <w:r w:rsidR="001D5B9F">
        <w:rPr>
          <w:rFonts w:ascii="Calibri" w:hAnsi="Calibri" w:cs="Calibri"/>
          <w:sz w:val="22"/>
          <w:szCs w:val="22"/>
        </w:rPr>
        <w:t>ostaną przetestowane w dwóch identycznych dawkach w celu ustalenia zużycia polimeru i ilości odwadnianego osadu dla tych samych nastaw dot. nadawy polimeru i osadu przy dwóch różnych stężeniach (punktem wyjścia będą nastawy dla obecnie używanego polimeru).</w:t>
      </w:r>
      <w:r w:rsidRPr="005536A9">
        <w:rPr>
          <w:rFonts w:ascii="Calibri" w:hAnsi="Calibri" w:cs="Calibri"/>
          <w:sz w:val="22"/>
          <w:szCs w:val="22"/>
        </w:rPr>
        <w:t xml:space="preserve"> Przy wyborze ofert Zamawiający będzie się kierował następującym kryterium i jego znaczeniem: </w:t>
      </w:r>
    </w:p>
    <w:p w14:paraId="4F9E630D" w14:textId="6F48C7D4" w:rsidR="005536A9" w:rsidRDefault="00416CA4" w:rsidP="009742C4">
      <w:pPr>
        <w:pStyle w:val="Akapitzlist"/>
        <w:numPr>
          <w:ilvl w:val="0"/>
          <w:numId w:val="17"/>
        </w:numPr>
        <w:ind w:left="992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="005536A9" w:rsidRPr="005536A9">
        <w:rPr>
          <w:rFonts w:ascii="Calibri" w:hAnsi="Calibri" w:cs="Calibri"/>
          <w:sz w:val="22"/>
          <w:szCs w:val="22"/>
        </w:rPr>
        <w:t>ryterium wyboru będzie ilość odwadnianego osadu przy różnych stężeniach</w:t>
      </w:r>
      <w:r>
        <w:rPr>
          <w:rFonts w:ascii="Calibri" w:hAnsi="Calibri" w:cs="Calibri"/>
          <w:sz w:val="22"/>
          <w:szCs w:val="22"/>
        </w:rPr>
        <w:t xml:space="preserve"> polimeru (tj. zużycie polimeru w stosunku do ilości nadawy osadu)</w:t>
      </w:r>
      <w:r w:rsidR="001D5B9F">
        <w:rPr>
          <w:rFonts w:ascii="Calibri" w:hAnsi="Calibri" w:cs="Calibri"/>
          <w:sz w:val="22"/>
          <w:szCs w:val="22"/>
        </w:rPr>
        <w:t xml:space="preserve"> w stosunku do obecnego polimeru. </w:t>
      </w:r>
      <w:r w:rsidR="005536A9" w:rsidRPr="005536A9">
        <w:rPr>
          <w:rFonts w:ascii="Calibri" w:hAnsi="Calibri" w:cs="Calibri"/>
          <w:sz w:val="22"/>
          <w:szCs w:val="22"/>
        </w:rPr>
        <w:t xml:space="preserve"> </w:t>
      </w:r>
      <w:r w:rsidR="001D5B9F">
        <w:rPr>
          <w:rFonts w:ascii="Calibri" w:hAnsi="Calibri" w:cs="Calibri"/>
          <w:sz w:val="22"/>
          <w:szCs w:val="22"/>
        </w:rPr>
        <w:t>– 50%</w:t>
      </w:r>
    </w:p>
    <w:p w14:paraId="7629CA13" w14:textId="1C2D57C5" w:rsidR="00297651" w:rsidRPr="005536A9" w:rsidRDefault="00FD1E22" w:rsidP="00FD1E22">
      <w:pPr>
        <w:spacing w:after="0" w:line="180" w:lineRule="auto"/>
        <w:ind w:left="340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liczba przyznanych punktów</w:t>
      </w:r>
      <w:r w:rsidR="00297651" w:rsidRPr="005536A9">
        <w:rPr>
          <w:rFonts w:ascii="Calibri" w:hAnsi="Calibri" w:cs="Calibri"/>
          <w:sz w:val="22"/>
          <w:szCs w:val="22"/>
        </w:rPr>
        <w:t xml:space="preserve"> </w:t>
      </w:r>
    </w:p>
    <w:p w14:paraId="3C3A2527" w14:textId="5F891539" w:rsidR="00297651" w:rsidRPr="005536A9" w:rsidRDefault="00297651" w:rsidP="00297651">
      <w:pPr>
        <w:pStyle w:val="Akapitzlist"/>
        <w:spacing w:after="0" w:line="180" w:lineRule="auto"/>
        <w:ind w:left="851"/>
        <w:rPr>
          <w:rFonts w:ascii="Calibri" w:hAnsi="Calibri" w:cs="Calibri"/>
          <w:sz w:val="22"/>
          <w:szCs w:val="22"/>
        </w:rPr>
      </w:pPr>
      <w:r w:rsidRPr="005536A9">
        <w:rPr>
          <w:rFonts w:ascii="Calibri" w:hAnsi="Calibri" w:cs="Calibri"/>
          <w:sz w:val="22"/>
          <w:szCs w:val="22"/>
        </w:rPr>
        <w:t>liczba punktów =   ---------------------------------------------------</w:t>
      </w:r>
      <w:r>
        <w:rPr>
          <w:rFonts w:ascii="Calibri" w:hAnsi="Calibri" w:cs="Calibri"/>
          <w:sz w:val="22"/>
          <w:szCs w:val="22"/>
        </w:rPr>
        <w:t>------------</w:t>
      </w:r>
      <w:r w:rsidRPr="005536A9">
        <w:rPr>
          <w:rFonts w:ascii="Calibri" w:hAnsi="Calibri" w:cs="Calibri"/>
          <w:sz w:val="22"/>
          <w:szCs w:val="22"/>
        </w:rPr>
        <w:t xml:space="preserve"> x </w:t>
      </w:r>
      <w:r>
        <w:rPr>
          <w:rFonts w:ascii="Calibri" w:hAnsi="Calibri" w:cs="Calibri"/>
          <w:sz w:val="22"/>
          <w:szCs w:val="22"/>
        </w:rPr>
        <w:t>5</w:t>
      </w:r>
      <w:r w:rsidRPr="005536A9">
        <w:rPr>
          <w:rFonts w:ascii="Calibri" w:hAnsi="Calibri" w:cs="Calibri"/>
          <w:sz w:val="22"/>
          <w:szCs w:val="22"/>
        </w:rPr>
        <w:t xml:space="preserve">0 pkt  </w:t>
      </w:r>
    </w:p>
    <w:p w14:paraId="1DB01286" w14:textId="769D1C72" w:rsidR="00297651" w:rsidRDefault="00FD1E22" w:rsidP="00FD1E22">
      <w:pPr>
        <w:spacing w:after="0" w:line="180" w:lineRule="auto"/>
        <w:ind w:left="297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maksymalna możliwa liczba punktów</w:t>
      </w:r>
    </w:p>
    <w:p w14:paraId="750B0691" w14:textId="5A18298B" w:rsidR="00FD1E22" w:rsidRPr="00297651" w:rsidRDefault="00297651" w:rsidP="000F68D6">
      <w:pPr>
        <w:spacing w:before="120"/>
        <w:ind w:left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Punkty dla tego kryterium są następujące (m</w:t>
      </w:r>
      <w:r>
        <w:rPr>
          <w:rFonts w:ascii="Calibri" w:hAnsi="Calibri" w:cs="Calibri"/>
          <w:sz w:val="22"/>
          <w:szCs w:val="22"/>
          <w:vertAlign w:val="superscript"/>
        </w:rPr>
        <w:t>3</w:t>
      </w:r>
      <w:r>
        <w:rPr>
          <w:rFonts w:ascii="Calibri" w:hAnsi="Calibri" w:cs="Calibri"/>
          <w:sz w:val="22"/>
          <w:szCs w:val="22"/>
        </w:rPr>
        <w:t>):</w:t>
      </w:r>
      <w:r>
        <w:rPr>
          <w:rFonts w:ascii="Calibri" w:hAnsi="Calibri" w:cs="Calibri"/>
          <w:sz w:val="22"/>
          <w:szCs w:val="22"/>
        </w:rPr>
        <w:br/>
      </w:r>
      <w:r w:rsidR="00FD1E22">
        <w:rPr>
          <w:rFonts w:ascii="Calibri" w:hAnsi="Calibri" w:cs="Calibri"/>
          <w:sz w:val="22"/>
          <w:szCs w:val="22"/>
        </w:rPr>
        <w:t xml:space="preserve">poniżej </w:t>
      </w:r>
      <w:r>
        <w:rPr>
          <w:rFonts w:ascii="Calibri" w:hAnsi="Calibri" w:cs="Calibri"/>
          <w:sz w:val="22"/>
          <w:szCs w:val="22"/>
        </w:rPr>
        <w:t>7 – 0 punktów</w:t>
      </w:r>
      <w:r>
        <w:rPr>
          <w:rFonts w:ascii="Calibri" w:hAnsi="Calibri" w:cs="Calibri"/>
          <w:sz w:val="22"/>
          <w:szCs w:val="22"/>
        </w:rPr>
        <w:br/>
      </w:r>
      <w:r w:rsidR="00FD1E22">
        <w:rPr>
          <w:rFonts w:ascii="Calibri" w:hAnsi="Calibri" w:cs="Calibri"/>
          <w:sz w:val="22"/>
          <w:szCs w:val="22"/>
        </w:rPr>
        <w:t xml:space="preserve">od 7 (włącznie) do </w:t>
      </w:r>
      <w:r>
        <w:rPr>
          <w:rFonts w:ascii="Calibri" w:hAnsi="Calibri" w:cs="Calibri"/>
          <w:sz w:val="22"/>
          <w:szCs w:val="22"/>
        </w:rPr>
        <w:t>8 – 2 punkty</w:t>
      </w:r>
      <w:r>
        <w:rPr>
          <w:rFonts w:ascii="Calibri" w:hAnsi="Calibri" w:cs="Calibri"/>
          <w:sz w:val="22"/>
          <w:szCs w:val="22"/>
        </w:rPr>
        <w:br/>
      </w:r>
      <w:r w:rsidR="00FD1E22">
        <w:rPr>
          <w:rFonts w:ascii="Calibri" w:hAnsi="Calibri" w:cs="Calibri"/>
          <w:sz w:val="22"/>
          <w:szCs w:val="22"/>
        </w:rPr>
        <w:t xml:space="preserve">od </w:t>
      </w:r>
      <w:r>
        <w:rPr>
          <w:rFonts w:ascii="Calibri" w:hAnsi="Calibri" w:cs="Calibri"/>
          <w:sz w:val="22"/>
          <w:szCs w:val="22"/>
        </w:rPr>
        <w:t>8</w:t>
      </w:r>
      <w:r w:rsidR="00FD1E22">
        <w:rPr>
          <w:rFonts w:ascii="Calibri" w:hAnsi="Calibri" w:cs="Calibri"/>
          <w:sz w:val="22"/>
          <w:szCs w:val="22"/>
        </w:rPr>
        <w:t xml:space="preserve"> (włącznie) do </w:t>
      </w:r>
      <w:r>
        <w:rPr>
          <w:rFonts w:ascii="Calibri" w:hAnsi="Calibri" w:cs="Calibri"/>
          <w:sz w:val="22"/>
          <w:szCs w:val="22"/>
        </w:rPr>
        <w:t>9 – 4 punkty</w:t>
      </w:r>
      <w:r>
        <w:rPr>
          <w:rFonts w:ascii="Calibri" w:hAnsi="Calibri" w:cs="Calibri"/>
          <w:sz w:val="22"/>
          <w:szCs w:val="22"/>
        </w:rPr>
        <w:br/>
      </w:r>
      <w:r w:rsidR="00FD1E22">
        <w:rPr>
          <w:rFonts w:ascii="Calibri" w:hAnsi="Calibri" w:cs="Calibri"/>
          <w:sz w:val="22"/>
          <w:szCs w:val="22"/>
        </w:rPr>
        <w:t>≥</w:t>
      </w:r>
      <w:r>
        <w:rPr>
          <w:rFonts w:ascii="Calibri" w:hAnsi="Calibri" w:cs="Calibri"/>
          <w:sz w:val="22"/>
          <w:szCs w:val="22"/>
        </w:rPr>
        <w:t xml:space="preserve"> 9 – 6 punktów</w:t>
      </w:r>
    </w:p>
    <w:p w14:paraId="39E547B4" w14:textId="6FE8F229" w:rsidR="005536A9" w:rsidRDefault="005536A9" w:rsidP="009742C4">
      <w:pPr>
        <w:pStyle w:val="Akapitzlist"/>
        <w:numPr>
          <w:ilvl w:val="0"/>
          <w:numId w:val="17"/>
        </w:numPr>
        <w:ind w:left="992" w:hanging="357"/>
        <w:rPr>
          <w:rFonts w:ascii="Calibri" w:hAnsi="Calibri" w:cs="Calibri"/>
          <w:sz w:val="22"/>
          <w:szCs w:val="22"/>
        </w:rPr>
      </w:pPr>
      <w:r w:rsidRPr="005536A9">
        <w:rPr>
          <w:rFonts w:ascii="Calibri" w:hAnsi="Calibri" w:cs="Calibri"/>
          <w:sz w:val="22"/>
          <w:szCs w:val="22"/>
        </w:rPr>
        <w:t xml:space="preserve">Kolejnym kryterium będzie cena </w:t>
      </w:r>
      <w:r w:rsidR="001D5B9F">
        <w:rPr>
          <w:rFonts w:ascii="Calibri" w:hAnsi="Calibri" w:cs="Calibri"/>
          <w:sz w:val="22"/>
          <w:szCs w:val="22"/>
        </w:rPr>
        <w:t xml:space="preserve">polimeru </w:t>
      </w:r>
      <w:r w:rsidRPr="005536A9">
        <w:rPr>
          <w:rFonts w:ascii="Calibri" w:hAnsi="Calibri" w:cs="Calibri"/>
          <w:sz w:val="22"/>
          <w:szCs w:val="22"/>
        </w:rPr>
        <w:t xml:space="preserve">za 1kg. – </w:t>
      </w:r>
      <w:r w:rsidR="00416CA4">
        <w:rPr>
          <w:rFonts w:ascii="Calibri" w:hAnsi="Calibri" w:cs="Calibri"/>
          <w:sz w:val="22"/>
          <w:szCs w:val="22"/>
        </w:rPr>
        <w:t>5</w:t>
      </w:r>
      <w:r w:rsidRPr="005536A9">
        <w:rPr>
          <w:rFonts w:ascii="Calibri" w:hAnsi="Calibri" w:cs="Calibri"/>
          <w:sz w:val="22"/>
          <w:szCs w:val="22"/>
        </w:rPr>
        <w:t>0%</w:t>
      </w:r>
      <w:r>
        <w:rPr>
          <w:rFonts w:ascii="Calibri" w:hAnsi="Calibri" w:cs="Calibri"/>
          <w:sz w:val="22"/>
          <w:szCs w:val="22"/>
        </w:rPr>
        <w:t>.</w:t>
      </w:r>
    </w:p>
    <w:p w14:paraId="5023D59E" w14:textId="77777777" w:rsidR="00FD1E22" w:rsidRPr="005536A9" w:rsidRDefault="00FD1E22" w:rsidP="00FD1E22">
      <w:pPr>
        <w:spacing w:after="0" w:line="180" w:lineRule="auto"/>
        <w:ind w:left="2552"/>
        <w:rPr>
          <w:rFonts w:ascii="Calibri" w:hAnsi="Calibri" w:cs="Calibri"/>
          <w:sz w:val="22"/>
          <w:szCs w:val="22"/>
        </w:rPr>
      </w:pPr>
      <w:r w:rsidRPr="005536A9">
        <w:rPr>
          <w:rFonts w:ascii="Calibri" w:hAnsi="Calibri" w:cs="Calibri"/>
          <w:sz w:val="22"/>
          <w:szCs w:val="22"/>
        </w:rPr>
        <w:t>najniższa cena brutto</w:t>
      </w:r>
      <w:r>
        <w:rPr>
          <w:rFonts w:ascii="Calibri" w:hAnsi="Calibri" w:cs="Calibri"/>
          <w:sz w:val="22"/>
          <w:szCs w:val="22"/>
        </w:rPr>
        <w:t xml:space="preserve"> </w:t>
      </w:r>
      <w:r w:rsidRPr="005536A9">
        <w:rPr>
          <w:rFonts w:ascii="Calibri" w:hAnsi="Calibri" w:cs="Calibri"/>
          <w:sz w:val="22"/>
          <w:szCs w:val="22"/>
        </w:rPr>
        <w:t xml:space="preserve">spośród złożonych ofert </w:t>
      </w:r>
    </w:p>
    <w:p w14:paraId="09C6FFD8" w14:textId="293174BC" w:rsidR="00FD1E22" w:rsidRPr="005536A9" w:rsidRDefault="00FD1E22" w:rsidP="00FD1E22">
      <w:pPr>
        <w:pStyle w:val="Akapitzlist"/>
        <w:spacing w:after="0" w:line="180" w:lineRule="auto"/>
        <w:ind w:left="851"/>
        <w:rPr>
          <w:rFonts w:ascii="Calibri" w:hAnsi="Calibri" w:cs="Calibri"/>
          <w:sz w:val="22"/>
          <w:szCs w:val="22"/>
        </w:rPr>
      </w:pPr>
      <w:r w:rsidRPr="005536A9">
        <w:rPr>
          <w:rFonts w:ascii="Calibri" w:hAnsi="Calibri" w:cs="Calibri"/>
          <w:sz w:val="22"/>
          <w:szCs w:val="22"/>
        </w:rPr>
        <w:t>liczba punktów =   ---------------------------------------------------</w:t>
      </w:r>
      <w:r>
        <w:rPr>
          <w:rFonts w:ascii="Calibri" w:hAnsi="Calibri" w:cs="Calibri"/>
          <w:sz w:val="22"/>
          <w:szCs w:val="22"/>
        </w:rPr>
        <w:t>------------</w:t>
      </w:r>
      <w:r w:rsidRPr="005536A9">
        <w:rPr>
          <w:rFonts w:ascii="Calibri" w:hAnsi="Calibri" w:cs="Calibri"/>
          <w:sz w:val="22"/>
          <w:szCs w:val="22"/>
        </w:rPr>
        <w:t xml:space="preserve"> x </w:t>
      </w:r>
      <w:r>
        <w:rPr>
          <w:rFonts w:ascii="Calibri" w:hAnsi="Calibri" w:cs="Calibri"/>
          <w:sz w:val="22"/>
          <w:szCs w:val="22"/>
        </w:rPr>
        <w:t>5</w:t>
      </w:r>
      <w:r w:rsidRPr="005536A9">
        <w:rPr>
          <w:rFonts w:ascii="Calibri" w:hAnsi="Calibri" w:cs="Calibri"/>
          <w:sz w:val="22"/>
          <w:szCs w:val="22"/>
        </w:rPr>
        <w:t xml:space="preserve">0 pkt  </w:t>
      </w:r>
    </w:p>
    <w:p w14:paraId="3D1982C3" w14:textId="2B85555A" w:rsidR="007E2D3B" w:rsidRPr="00FD1E22" w:rsidRDefault="00FD1E22" w:rsidP="000F68D6">
      <w:pPr>
        <w:spacing w:after="120" w:line="180" w:lineRule="auto"/>
        <w:ind w:left="3119"/>
        <w:rPr>
          <w:rFonts w:ascii="Calibri" w:hAnsi="Calibri" w:cs="Calibri"/>
          <w:sz w:val="22"/>
          <w:szCs w:val="22"/>
        </w:rPr>
      </w:pPr>
      <w:r w:rsidRPr="005536A9">
        <w:rPr>
          <w:rFonts w:ascii="Calibri" w:hAnsi="Calibri" w:cs="Calibri"/>
          <w:sz w:val="22"/>
          <w:szCs w:val="22"/>
        </w:rPr>
        <w:t xml:space="preserve">cena brutto w ofercie ocenianej </w:t>
      </w:r>
    </w:p>
    <w:tbl>
      <w:tblPr>
        <w:tblpPr w:leftFromText="141" w:rightFromText="141" w:vertAnchor="text" w:horzAnchor="margin" w:tblpXSpec="center" w:tblpY="1073"/>
        <w:tblW w:w="9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280"/>
        <w:gridCol w:w="1280"/>
        <w:gridCol w:w="1660"/>
        <w:gridCol w:w="1200"/>
        <w:gridCol w:w="960"/>
        <w:gridCol w:w="1149"/>
        <w:gridCol w:w="1151"/>
      </w:tblGrid>
      <w:tr w:rsidR="000F68D6" w:rsidRPr="006136AC" w14:paraId="4449999A" w14:textId="77777777" w:rsidTr="000F68D6">
        <w:trPr>
          <w:trHeight w:val="624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F9F9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POLIMER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A0B8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STĘŻENIE POLIMERU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95D4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ZUŻYCIE POLIMERU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9778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ILOŚĆ OSADU ODWIROWYWANEGO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ABF0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KLAROWNY ODCIEK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8EBC2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PKT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93597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ŁĄCZNIE PKT</w:t>
            </w:r>
          </w:p>
        </w:tc>
      </w:tr>
      <w:tr w:rsidR="000F68D6" w:rsidRPr="006136AC" w14:paraId="0A0E3E48" w14:textId="77777777" w:rsidTr="000F68D6">
        <w:trPr>
          <w:trHeight w:val="336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882E" w14:textId="77777777" w:rsidR="000F68D6" w:rsidRPr="006136AC" w:rsidRDefault="000F68D6" w:rsidP="000F68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2161" w14:textId="77777777" w:rsidR="000F68D6" w:rsidRPr="006136AC" w:rsidRDefault="000F68D6" w:rsidP="000F68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69D1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l/godz.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6020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m3/godz.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865D" w14:textId="77777777" w:rsidR="000F68D6" w:rsidRPr="006136AC" w:rsidRDefault="000F68D6" w:rsidP="000F68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7659" w14:textId="77777777" w:rsidR="000F68D6" w:rsidRPr="006136AC" w:rsidRDefault="000F68D6" w:rsidP="000F68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28FF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POLIMER 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D915C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POLIMER B</w:t>
            </w:r>
          </w:p>
        </w:tc>
      </w:tr>
      <w:tr w:rsidR="000F68D6" w:rsidRPr="006136AC" w14:paraId="0F785289" w14:textId="77777777" w:rsidTr="000F68D6">
        <w:trPr>
          <w:trHeight w:val="336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80B0C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OBECNY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CC2B9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8KG/1,5M3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6F43E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E1D6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BD8F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D0996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5BC40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A75D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</w:tr>
      <w:tr w:rsidR="000F68D6" w:rsidRPr="006136AC" w14:paraId="14EA08BE" w14:textId="77777777" w:rsidTr="000F68D6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30AA5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C0A40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8KG/1,5M3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1F678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91C6E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82B3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6FC98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3ED1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AB79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</w:tr>
      <w:tr w:rsidR="000F68D6" w:rsidRPr="006136AC" w14:paraId="505696DE" w14:textId="77777777" w:rsidTr="000F68D6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E14F2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68365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8KG/1,5M3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BA0B8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18352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7976A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880F2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789AD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977D3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</w:tr>
      <w:tr w:rsidR="000F68D6" w:rsidRPr="006136AC" w14:paraId="43FB6B55" w14:textId="77777777" w:rsidTr="000F68D6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6ABDA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OBECNY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7E92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10KG/1,5M3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37F9C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32B9C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D264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0348B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CC01E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3100B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</w:tr>
      <w:tr w:rsidR="000F68D6" w:rsidRPr="006136AC" w14:paraId="740A6283" w14:textId="77777777" w:rsidTr="000F68D6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186F4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307C6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10KG/1,5M3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DF533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456D5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3F0C9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92CD4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AABD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F9E3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</w:tr>
      <w:tr w:rsidR="000F68D6" w:rsidRPr="006136AC" w14:paraId="1FD42332" w14:textId="77777777" w:rsidTr="000F68D6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22EC1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82FF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10KG/1,5M3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64529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E52D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BA6D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FC195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771B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136A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F197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</w:tr>
      <w:tr w:rsidR="000F68D6" w:rsidRPr="006136AC" w14:paraId="579E1780" w14:textId="77777777" w:rsidTr="000F68D6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70557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49BB8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6B5C3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7E476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46EFD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2BDDF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AE54F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BE49C" w14:textId="77777777" w:rsidR="000F68D6" w:rsidRPr="006136AC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</w:tr>
    </w:tbl>
    <w:p w14:paraId="0607DD63" w14:textId="394BA764" w:rsidR="000F68D6" w:rsidRPr="000F68D6" w:rsidRDefault="000F68D6" w:rsidP="000F68D6">
      <w:pPr>
        <w:pStyle w:val="Akapitzlist"/>
        <w:numPr>
          <w:ilvl w:val="0"/>
          <w:numId w:val="17"/>
        </w:numPr>
        <w:ind w:left="992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Przykładowa ocena:</w:t>
      </w:r>
      <w:r>
        <w:rPr>
          <w:rFonts w:ascii="Calibri" w:hAnsi="Calibri" w:cs="Calibri"/>
          <w:sz w:val="22"/>
          <w:szCs w:val="22"/>
        </w:rPr>
        <w:br/>
      </w:r>
      <w:r w:rsidRPr="000F68D6">
        <w:rPr>
          <w:rFonts w:ascii="Calibri" w:hAnsi="Calibri" w:cs="Calibri"/>
          <w:sz w:val="22"/>
          <w:szCs w:val="22"/>
        </w:rPr>
        <w:br/>
        <w:t>KRYTERIUM 1</w:t>
      </w:r>
    </w:p>
    <w:p w14:paraId="5D0A8839" w14:textId="5470935B" w:rsidR="000F68D6" w:rsidRDefault="000F68D6" w:rsidP="000F68D6">
      <w:pPr>
        <w:pStyle w:val="Akapitzlist"/>
        <w:ind w:left="99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KRYTERIUM 2</w:t>
      </w:r>
    </w:p>
    <w:tbl>
      <w:tblPr>
        <w:tblpPr w:leftFromText="141" w:rightFromText="141" w:vertAnchor="text" w:horzAnchor="page" w:tblpX="1861" w:tblpYSpec="outside"/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580"/>
        <w:gridCol w:w="1200"/>
      </w:tblGrid>
      <w:tr w:rsidR="000F68D6" w:rsidRPr="004A5EDB" w14:paraId="67EAA733" w14:textId="77777777" w:rsidTr="000F68D6">
        <w:trPr>
          <w:trHeight w:val="624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CE714" w14:textId="77777777" w:rsidR="000F68D6" w:rsidRPr="004A5EDB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5E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POLIMER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F9A89B" w14:textId="77777777" w:rsidR="000F68D6" w:rsidRPr="004A5EDB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5E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CENA POLIMERU [zł/kg]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20F1" w14:textId="77777777" w:rsidR="000F68D6" w:rsidRPr="004A5EDB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5E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PKT</w:t>
            </w:r>
          </w:p>
        </w:tc>
      </w:tr>
      <w:tr w:rsidR="000F68D6" w:rsidRPr="004A5EDB" w14:paraId="4ED4A632" w14:textId="77777777" w:rsidTr="000F68D6">
        <w:trPr>
          <w:trHeight w:val="33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D2DB7" w14:textId="77777777" w:rsidR="000F68D6" w:rsidRPr="004A5EDB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5E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8551" w14:textId="77777777" w:rsidR="000F68D6" w:rsidRPr="004A5EDB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5E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A6B56" w14:textId="77777777" w:rsidR="000F68D6" w:rsidRPr="004A5EDB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</w:tr>
      <w:tr w:rsidR="000F68D6" w:rsidRPr="004A5EDB" w14:paraId="0AA5C1A9" w14:textId="77777777" w:rsidTr="000F68D6">
        <w:trPr>
          <w:trHeight w:val="336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B1D7" w14:textId="77777777" w:rsidR="000F68D6" w:rsidRPr="004A5EDB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5E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719A" w14:textId="77777777" w:rsidR="000F68D6" w:rsidRPr="004A5EDB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5ED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18,5 zł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1FB62" w14:textId="77777777" w:rsidR="000F68D6" w:rsidRPr="004A5EDB" w:rsidRDefault="000F68D6" w:rsidP="000F68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48,65</w:t>
            </w:r>
          </w:p>
        </w:tc>
      </w:tr>
    </w:tbl>
    <w:p w14:paraId="616BE583" w14:textId="77777777" w:rsidR="000F68D6" w:rsidRDefault="000F68D6" w:rsidP="000F68D6">
      <w:pPr>
        <w:pStyle w:val="Akapitzlist"/>
        <w:ind w:left="992"/>
        <w:rPr>
          <w:rFonts w:ascii="Calibri" w:hAnsi="Calibri" w:cs="Calibri"/>
          <w:sz w:val="22"/>
          <w:szCs w:val="22"/>
        </w:rPr>
      </w:pPr>
    </w:p>
    <w:p w14:paraId="49EAFE83" w14:textId="77777777" w:rsidR="000F68D6" w:rsidRDefault="000F68D6" w:rsidP="000F68D6">
      <w:pPr>
        <w:pStyle w:val="Akapitzlist"/>
        <w:ind w:left="992"/>
        <w:rPr>
          <w:rFonts w:ascii="Calibri" w:hAnsi="Calibri" w:cs="Calibri"/>
          <w:sz w:val="22"/>
          <w:szCs w:val="22"/>
        </w:rPr>
      </w:pPr>
    </w:p>
    <w:p w14:paraId="7BB6E2F9" w14:textId="77777777" w:rsidR="000F68D6" w:rsidRDefault="000F68D6" w:rsidP="000F68D6">
      <w:pPr>
        <w:pStyle w:val="Akapitzlist"/>
        <w:ind w:left="992"/>
        <w:rPr>
          <w:rFonts w:ascii="Calibri" w:hAnsi="Calibri" w:cs="Calibri"/>
          <w:sz w:val="22"/>
          <w:szCs w:val="22"/>
        </w:rPr>
      </w:pPr>
    </w:p>
    <w:p w14:paraId="31060736" w14:textId="77777777" w:rsidR="000F68D6" w:rsidRDefault="000F68D6" w:rsidP="000F68D6">
      <w:pPr>
        <w:rPr>
          <w:rFonts w:ascii="Calibri" w:hAnsi="Calibri" w:cs="Calibri"/>
          <w:sz w:val="22"/>
          <w:szCs w:val="22"/>
        </w:rPr>
      </w:pPr>
    </w:p>
    <w:p w14:paraId="5AA1EF02" w14:textId="77777777" w:rsidR="000F68D6" w:rsidRDefault="000F68D6" w:rsidP="000F68D6">
      <w:pPr>
        <w:rPr>
          <w:rFonts w:ascii="Calibri" w:hAnsi="Calibri" w:cs="Calibri"/>
          <w:sz w:val="22"/>
          <w:szCs w:val="22"/>
        </w:rPr>
      </w:pPr>
    </w:p>
    <w:p w14:paraId="0A2CC312" w14:textId="77777777" w:rsidR="000F68D6" w:rsidRDefault="000F68D6" w:rsidP="000F68D6">
      <w:pPr>
        <w:rPr>
          <w:rFonts w:ascii="Calibri" w:hAnsi="Calibri" w:cs="Calibri"/>
          <w:sz w:val="22"/>
          <w:szCs w:val="22"/>
        </w:rPr>
      </w:pPr>
    </w:p>
    <w:p w14:paraId="6D807AAD" w14:textId="4B5398ED" w:rsidR="000F68D6" w:rsidRPr="000F68D6" w:rsidRDefault="000F68D6" w:rsidP="000F68D6">
      <w:pPr>
        <w:ind w:left="99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PODSUMOWANIE:</w:t>
      </w:r>
    </w:p>
    <w:tbl>
      <w:tblPr>
        <w:tblW w:w="78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6"/>
        <w:gridCol w:w="2338"/>
        <w:gridCol w:w="2338"/>
        <w:gridCol w:w="1521"/>
      </w:tblGrid>
      <w:tr w:rsidR="004A5EDB" w:rsidRPr="004A5EDB" w14:paraId="212F9DBB" w14:textId="77777777" w:rsidTr="000F68D6">
        <w:trPr>
          <w:trHeight w:val="624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93AC7" w14:textId="77777777" w:rsidR="004A5EDB" w:rsidRPr="004A5EDB" w:rsidRDefault="004A5EDB" w:rsidP="004A5E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5E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POLIMER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0A4CF" w14:textId="77777777" w:rsidR="004A5EDB" w:rsidRPr="004A5EDB" w:rsidRDefault="004A5EDB" w:rsidP="004A5E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5E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PKT I KRYTERIUM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F5BBD" w14:textId="77777777" w:rsidR="004A5EDB" w:rsidRPr="004A5EDB" w:rsidRDefault="004A5EDB" w:rsidP="004A5E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5E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PKT II KRYTERIUM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F2087" w14:textId="77777777" w:rsidR="004A5EDB" w:rsidRPr="004A5EDB" w:rsidRDefault="004A5EDB" w:rsidP="004A5E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5E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SUMA PKT</w:t>
            </w:r>
          </w:p>
        </w:tc>
      </w:tr>
      <w:tr w:rsidR="004A5EDB" w:rsidRPr="004A5EDB" w14:paraId="0F89A04B" w14:textId="77777777" w:rsidTr="000F68D6">
        <w:trPr>
          <w:trHeight w:val="336"/>
          <w:jc w:val="center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2DBBC" w14:textId="77777777" w:rsidR="004A5EDB" w:rsidRPr="004A5EDB" w:rsidRDefault="004A5EDB" w:rsidP="004A5E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5E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49C1A" w14:textId="2E2F24C0" w:rsidR="004A5EDB" w:rsidRPr="004A5EDB" w:rsidRDefault="00B24B58" w:rsidP="004A5E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16,67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5855B" w14:textId="215DCC3F" w:rsidR="004A5EDB" w:rsidRPr="004A5EDB" w:rsidRDefault="000F68D6" w:rsidP="004A5E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F430" w14:textId="1DD062EF" w:rsidR="004A5EDB" w:rsidRPr="004A5EDB" w:rsidRDefault="00B24B58" w:rsidP="004A5E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66,67</w:t>
            </w:r>
          </w:p>
        </w:tc>
      </w:tr>
      <w:tr w:rsidR="004A5EDB" w:rsidRPr="004A5EDB" w14:paraId="75E91885" w14:textId="77777777" w:rsidTr="000F68D6">
        <w:trPr>
          <w:trHeight w:val="336"/>
          <w:jc w:val="center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2255" w14:textId="77777777" w:rsidR="004A5EDB" w:rsidRPr="004A5EDB" w:rsidRDefault="004A5EDB" w:rsidP="004A5E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A5ED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CDC7D" w14:textId="5181BA3A" w:rsidR="004A5EDB" w:rsidRPr="004A5EDB" w:rsidRDefault="00B24B58" w:rsidP="004A5E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41,67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3776E" w14:textId="68382D75" w:rsidR="004A5EDB" w:rsidRPr="004A5EDB" w:rsidRDefault="000F68D6" w:rsidP="004A5E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48,65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9B6DD" w14:textId="26947F00" w:rsidR="004A5EDB" w:rsidRPr="004A5EDB" w:rsidRDefault="00B24B58" w:rsidP="004A5ED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90,32</w:t>
            </w:r>
          </w:p>
        </w:tc>
      </w:tr>
    </w:tbl>
    <w:p w14:paraId="518E5CD9" w14:textId="69C401FC" w:rsidR="005536A9" w:rsidRDefault="005536A9" w:rsidP="009742C4">
      <w:pPr>
        <w:pStyle w:val="Akapitzlist"/>
        <w:numPr>
          <w:ilvl w:val="0"/>
          <w:numId w:val="16"/>
        </w:numPr>
        <w:spacing w:before="120" w:after="120"/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 w:rsidRPr="005536A9">
        <w:rPr>
          <w:rFonts w:ascii="Calibri" w:hAnsi="Calibri" w:cs="Calibri"/>
          <w:sz w:val="22"/>
          <w:szCs w:val="22"/>
        </w:rPr>
        <w:t xml:space="preserve">Za najkorzystniejszą zostanie uznana oferta z </w:t>
      </w:r>
      <w:r w:rsidR="00374651">
        <w:rPr>
          <w:rFonts w:ascii="Calibri" w:hAnsi="Calibri" w:cs="Calibri"/>
          <w:sz w:val="22"/>
          <w:szCs w:val="22"/>
        </w:rPr>
        <w:t>najwyższą punktacją</w:t>
      </w:r>
      <w:r w:rsidRPr="005536A9">
        <w:rPr>
          <w:rFonts w:ascii="Calibri" w:hAnsi="Calibri" w:cs="Calibri"/>
          <w:sz w:val="22"/>
          <w:szCs w:val="22"/>
        </w:rPr>
        <w:t xml:space="preserve"> spełniająca wszystkie wymogi określone w niniejszym zapytaniu ofertowym</w:t>
      </w:r>
      <w:r w:rsidR="00374651">
        <w:rPr>
          <w:rFonts w:ascii="Calibri" w:hAnsi="Calibri" w:cs="Calibri"/>
          <w:sz w:val="22"/>
          <w:szCs w:val="22"/>
        </w:rPr>
        <w:t>.</w:t>
      </w:r>
    </w:p>
    <w:p w14:paraId="3880D54D" w14:textId="0B30F162" w:rsidR="000A6086" w:rsidRDefault="000A6086" w:rsidP="000A6086">
      <w:pPr>
        <w:pStyle w:val="Akapitzlist"/>
        <w:numPr>
          <w:ilvl w:val="0"/>
          <w:numId w:val="2"/>
        </w:numPr>
        <w:ind w:left="567" w:hanging="437"/>
        <w:contextualSpacing w:val="0"/>
        <w:rPr>
          <w:rFonts w:ascii="Calibri" w:hAnsi="Calibri" w:cs="Calibri"/>
          <w:b/>
          <w:bCs/>
          <w:sz w:val="22"/>
          <w:szCs w:val="22"/>
        </w:rPr>
      </w:pPr>
      <w:r w:rsidRPr="000A6086">
        <w:rPr>
          <w:rFonts w:ascii="Calibri" w:hAnsi="Calibri" w:cs="Calibri"/>
          <w:b/>
          <w:bCs/>
          <w:sz w:val="22"/>
          <w:szCs w:val="22"/>
        </w:rPr>
        <w:t>Sposób porozumiewania się z wykonawcami, tryb udzielania wyjaśnień</w:t>
      </w:r>
    </w:p>
    <w:p w14:paraId="01BBFC1A" w14:textId="1AA875A2" w:rsidR="000A6086" w:rsidRDefault="000A6086" w:rsidP="009742C4">
      <w:pPr>
        <w:pStyle w:val="Akapitzlist"/>
        <w:numPr>
          <w:ilvl w:val="0"/>
          <w:numId w:val="20"/>
        </w:numPr>
        <w:ind w:left="714" w:hanging="357"/>
        <w:rPr>
          <w:rFonts w:ascii="Calibri" w:hAnsi="Calibri" w:cs="Calibri"/>
          <w:sz w:val="22"/>
          <w:szCs w:val="22"/>
        </w:rPr>
      </w:pPr>
      <w:r w:rsidRPr="000A6086">
        <w:rPr>
          <w:rFonts w:ascii="Calibri" w:hAnsi="Calibri" w:cs="Calibri"/>
          <w:sz w:val="22"/>
          <w:szCs w:val="22"/>
        </w:rPr>
        <w:t xml:space="preserve">W prowadzonym postępowaniu wszelkie oświadczenia, wnioski, zawiadomienia oraz informacje przekazywane będą z zachowaniem formy pisemnej. Dopuszcza się porozumiewanie stron za pomocą poczty elektronicznej, na adres e-mail: </w:t>
      </w:r>
      <w:hyperlink r:id="rId12" w:history="1">
        <w:r w:rsidRPr="000A6086">
          <w:rPr>
            <w:rStyle w:val="Hipercze"/>
            <w:rFonts w:ascii="Calibri" w:hAnsi="Calibri" w:cs="Calibri"/>
            <w:sz w:val="22"/>
            <w:szCs w:val="22"/>
          </w:rPr>
          <w:t>pwiklw@pwiklw.pl</w:t>
        </w:r>
      </w:hyperlink>
      <w:r w:rsidRPr="000A6086">
        <w:rPr>
          <w:rFonts w:ascii="Calibri" w:hAnsi="Calibri" w:cs="Calibri"/>
          <w:sz w:val="22"/>
          <w:szCs w:val="22"/>
        </w:rPr>
        <w:t xml:space="preserve">, </w:t>
      </w:r>
      <w:hyperlink r:id="rId13" w:history="1">
        <w:r w:rsidRPr="000A6086">
          <w:rPr>
            <w:rStyle w:val="Hipercze"/>
            <w:rFonts w:ascii="Calibri" w:hAnsi="Calibri" w:cs="Calibri"/>
            <w:sz w:val="22"/>
            <w:szCs w:val="22"/>
          </w:rPr>
          <w:t>oczyszczalnia@pwiklw.pl</w:t>
        </w:r>
      </w:hyperlink>
      <w:r w:rsidRPr="000A6086">
        <w:rPr>
          <w:rFonts w:ascii="Calibri" w:hAnsi="Calibri" w:cs="Calibri"/>
          <w:sz w:val="22"/>
          <w:szCs w:val="22"/>
        </w:rPr>
        <w:t>.</w:t>
      </w:r>
    </w:p>
    <w:p w14:paraId="0F73B2B9" w14:textId="43EB788B" w:rsidR="000A6086" w:rsidRDefault="000A6086" w:rsidP="009742C4">
      <w:pPr>
        <w:pStyle w:val="Akapitzlist"/>
        <w:numPr>
          <w:ilvl w:val="0"/>
          <w:numId w:val="20"/>
        </w:numPr>
        <w:ind w:left="714" w:hanging="357"/>
        <w:rPr>
          <w:rFonts w:ascii="Calibri" w:hAnsi="Calibri" w:cs="Calibri"/>
          <w:sz w:val="22"/>
          <w:szCs w:val="22"/>
        </w:rPr>
      </w:pPr>
      <w:r w:rsidRPr="000A6086">
        <w:rPr>
          <w:rFonts w:ascii="Calibri" w:hAnsi="Calibri" w:cs="Calibri"/>
          <w:sz w:val="22"/>
          <w:szCs w:val="22"/>
        </w:rPr>
        <w:t>Wykonawca może zwracać się do Zamawiającego o wyjaśnienie wszelkich wątpliwości dotyczących zapisów w Opisie, a także sposobu przygotowania i złożenia oferty. Zamawiający jest obowiązany udzielić wyjaśnień, chyba, że prośba o wyjaśnienie treści specyfikacji wpłynęła do zamawiającego na mniej niż 2 dni przed terminem składania ofert.</w:t>
      </w:r>
    </w:p>
    <w:p w14:paraId="2A18FD9D" w14:textId="4D11BBC9" w:rsidR="000A6086" w:rsidRDefault="000A6086" w:rsidP="009742C4">
      <w:pPr>
        <w:pStyle w:val="Akapitzlist"/>
        <w:numPr>
          <w:ilvl w:val="0"/>
          <w:numId w:val="20"/>
        </w:numPr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 w:rsidRPr="000A6086">
        <w:rPr>
          <w:rFonts w:ascii="Calibri" w:hAnsi="Calibri" w:cs="Calibri"/>
          <w:sz w:val="22"/>
          <w:szCs w:val="22"/>
        </w:rPr>
        <w:t>W szczególnie uzasadnionych przypadkach Zamawiający może w każdym czasie, przed upływem terminu do składania ofert, zmienić treść opisu. Dokonaną w ten sposób zmianę treści przekazuje się niezwłocznie wszystkim Wykonawcom, którym przekazano opis.</w:t>
      </w:r>
    </w:p>
    <w:p w14:paraId="7A74EA81" w14:textId="73692517" w:rsidR="000A6086" w:rsidRDefault="0033447C" w:rsidP="003E7921">
      <w:pPr>
        <w:pStyle w:val="Akapitzlist"/>
        <w:numPr>
          <w:ilvl w:val="0"/>
          <w:numId w:val="2"/>
        </w:numPr>
        <w:ind w:left="567" w:hanging="425"/>
        <w:contextualSpacing w:val="0"/>
        <w:rPr>
          <w:rFonts w:ascii="Calibri" w:hAnsi="Calibri" w:cs="Calibri"/>
          <w:b/>
          <w:bCs/>
          <w:sz w:val="22"/>
          <w:szCs w:val="22"/>
        </w:rPr>
      </w:pPr>
      <w:r w:rsidRPr="0033447C">
        <w:rPr>
          <w:rFonts w:ascii="Calibri" w:hAnsi="Calibri" w:cs="Calibri"/>
          <w:b/>
          <w:bCs/>
          <w:sz w:val="22"/>
          <w:szCs w:val="22"/>
        </w:rPr>
        <w:t>Wybór oferty najkorzystniejszej, unieważnienie postępowania</w:t>
      </w:r>
    </w:p>
    <w:p w14:paraId="6880B59A" w14:textId="0342444B" w:rsidR="003E7921" w:rsidRDefault="003E7921" w:rsidP="009742C4">
      <w:pPr>
        <w:pStyle w:val="Akapitzlist"/>
        <w:numPr>
          <w:ilvl w:val="0"/>
          <w:numId w:val="21"/>
        </w:numPr>
        <w:ind w:left="714" w:hanging="357"/>
        <w:rPr>
          <w:rFonts w:ascii="Calibri" w:hAnsi="Calibri" w:cs="Calibri"/>
          <w:sz w:val="22"/>
          <w:szCs w:val="22"/>
        </w:rPr>
      </w:pPr>
      <w:r w:rsidRPr="003E7921">
        <w:rPr>
          <w:rFonts w:ascii="Calibri" w:hAnsi="Calibri" w:cs="Calibri"/>
          <w:sz w:val="22"/>
          <w:szCs w:val="22"/>
        </w:rPr>
        <w:t>Zamawiający udzieli zamówienia Wykonawcy, którego oferta odpowiada wymogom określonym w Opisie oraz zostanie uznana za najkorzystniejszą z punktu widzenia kryterium przyjętego w niniejszym</w:t>
      </w:r>
      <w:r>
        <w:rPr>
          <w:rFonts w:ascii="Calibri" w:hAnsi="Calibri" w:cs="Calibri"/>
          <w:sz w:val="22"/>
          <w:szCs w:val="22"/>
        </w:rPr>
        <w:t xml:space="preserve"> </w:t>
      </w:r>
      <w:r w:rsidRPr="003E7921">
        <w:rPr>
          <w:rFonts w:ascii="Calibri" w:hAnsi="Calibri" w:cs="Calibri"/>
          <w:sz w:val="22"/>
          <w:szCs w:val="22"/>
        </w:rPr>
        <w:t>postępowaniu.</w:t>
      </w:r>
    </w:p>
    <w:p w14:paraId="709AF48B" w14:textId="1DBBA812" w:rsidR="003E7921" w:rsidRDefault="003E7921" w:rsidP="009742C4">
      <w:pPr>
        <w:pStyle w:val="Akapitzlist"/>
        <w:numPr>
          <w:ilvl w:val="0"/>
          <w:numId w:val="21"/>
        </w:numPr>
        <w:ind w:left="714" w:hanging="357"/>
        <w:rPr>
          <w:rFonts w:ascii="Calibri" w:hAnsi="Calibri" w:cs="Calibri"/>
          <w:sz w:val="22"/>
          <w:szCs w:val="22"/>
        </w:rPr>
      </w:pPr>
      <w:r w:rsidRPr="003E7921">
        <w:rPr>
          <w:rFonts w:ascii="Calibri" w:hAnsi="Calibri" w:cs="Calibri"/>
          <w:sz w:val="22"/>
          <w:szCs w:val="22"/>
        </w:rPr>
        <w:t>W przypadku ofert</w:t>
      </w:r>
      <w:r w:rsidR="006136AC">
        <w:rPr>
          <w:rFonts w:ascii="Calibri" w:hAnsi="Calibri" w:cs="Calibri"/>
          <w:sz w:val="22"/>
          <w:szCs w:val="22"/>
        </w:rPr>
        <w:t xml:space="preserve">, które uzyskały tyle samo punktów, </w:t>
      </w:r>
      <w:r w:rsidRPr="003E7921">
        <w:rPr>
          <w:rFonts w:ascii="Calibri" w:hAnsi="Calibri" w:cs="Calibri"/>
          <w:sz w:val="22"/>
          <w:szCs w:val="22"/>
        </w:rPr>
        <w:t>Zamawiający wezwie Wykonawców, którzy złożyli te oferty do złożenia w terminie określonym przez Zamawiającego ofert dodatkowych.</w:t>
      </w:r>
    </w:p>
    <w:p w14:paraId="00B095C8" w14:textId="77777777" w:rsidR="003E7921" w:rsidRDefault="003E7921" w:rsidP="009742C4">
      <w:pPr>
        <w:pStyle w:val="Akapitzlist"/>
        <w:numPr>
          <w:ilvl w:val="0"/>
          <w:numId w:val="21"/>
        </w:numPr>
        <w:ind w:left="714" w:hanging="357"/>
        <w:rPr>
          <w:rFonts w:ascii="Calibri" w:hAnsi="Calibri" w:cs="Calibri"/>
          <w:sz w:val="22"/>
          <w:szCs w:val="22"/>
        </w:rPr>
      </w:pPr>
      <w:r w:rsidRPr="003E7921">
        <w:rPr>
          <w:rFonts w:ascii="Calibri" w:hAnsi="Calibri" w:cs="Calibri"/>
          <w:sz w:val="22"/>
          <w:szCs w:val="22"/>
        </w:rPr>
        <w:t xml:space="preserve">O wyborze oferty Zamawiający zawiadomi niezwłocznie Wykonawców, którzy ubiegali się o udzielenie zamówienia. </w:t>
      </w:r>
    </w:p>
    <w:p w14:paraId="5D4C10FE" w14:textId="3834F4C4" w:rsidR="0033447C" w:rsidRDefault="003E7921" w:rsidP="009742C4">
      <w:pPr>
        <w:pStyle w:val="Akapitzlist"/>
        <w:numPr>
          <w:ilvl w:val="0"/>
          <w:numId w:val="21"/>
        </w:numPr>
        <w:ind w:left="714" w:hanging="357"/>
        <w:rPr>
          <w:rFonts w:ascii="Calibri" w:hAnsi="Calibri" w:cs="Calibri"/>
          <w:sz w:val="22"/>
          <w:szCs w:val="22"/>
        </w:rPr>
      </w:pPr>
      <w:r w:rsidRPr="003E7921">
        <w:rPr>
          <w:rFonts w:ascii="Calibri" w:hAnsi="Calibri" w:cs="Calibri"/>
          <w:sz w:val="22"/>
          <w:szCs w:val="22"/>
        </w:rPr>
        <w:t>Umowa podpisana będzie na warunkach przyjętej oferty oraz warunkach określonych w niniejszym Opisie, w terminie nie krótszym niż 2 dni robocze od dnia przekazania zawiadomienia o wyborze oferty.</w:t>
      </w:r>
    </w:p>
    <w:p w14:paraId="37B05F24" w14:textId="44FBA8D4" w:rsidR="003E7921" w:rsidRDefault="003E7921" w:rsidP="009742C4">
      <w:pPr>
        <w:pStyle w:val="Akapitzlist"/>
        <w:numPr>
          <w:ilvl w:val="0"/>
          <w:numId w:val="21"/>
        </w:numPr>
        <w:ind w:left="714" w:hanging="357"/>
        <w:rPr>
          <w:rFonts w:ascii="Calibri" w:hAnsi="Calibri" w:cs="Calibri"/>
          <w:sz w:val="22"/>
          <w:szCs w:val="22"/>
        </w:rPr>
      </w:pPr>
      <w:r w:rsidRPr="003E7921">
        <w:rPr>
          <w:rFonts w:ascii="Calibri" w:hAnsi="Calibri" w:cs="Calibri"/>
          <w:sz w:val="22"/>
          <w:szCs w:val="22"/>
        </w:rPr>
        <w:t>Zamawiający może zawrzeć umowę w sprawie zamówienia publicznego przed upływem terminów, o których mowa w pkt. 4, jeżeli w postępowaniu złożono jedną ofertę.</w:t>
      </w:r>
    </w:p>
    <w:p w14:paraId="656D7D20" w14:textId="11090854" w:rsidR="003E7921" w:rsidRDefault="003E7921" w:rsidP="009742C4">
      <w:pPr>
        <w:pStyle w:val="Akapitzlist"/>
        <w:numPr>
          <w:ilvl w:val="0"/>
          <w:numId w:val="21"/>
        </w:numPr>
        <w:ind w:left="714" w:hanging="357"/>
        <w:rPr>
          <w:rFonts w:ascii="Calibri" w:hAnsi="Calibri" w:cs="Calibri"/>
          <w:sz w:val="22"/>
          <w:szCs w:val="22"/>
        </w:rPr>
      </w:pPr>
      <w:r w:rsidRPr="003E7921">
        <w:rPr>
          <w:rFonts w:ascii="Calibri" w:hAnsi="Calibri" w:cs="Calibri"/>
          <w:sz w:val="22"/>
          <w:szCs w:val="22"/>
        </w:rPr>
        <w:t>Jeżeli Wykonawca, którego oferta została wybrana, uchyla się od zawarcia umowy Zamawiający może wybrać ofertę najkorzystniejszą spośród pozostałych ofert, bez przeprowadzania ich ponownej oceny.</w:t>
      </w:r>
    </w:p>
    <w:p w14:paraId="6F4EFF86" w14:textId="77777777" w:rsidR="003E7921" w:rsidRPr="003E7921" w:rsidRDefault="003E7921" w:rsidP="009742C4">
      <w:pPr>
        <w:pStyle w:val="Akapitzlist"/>
        <w:numPr>
          <w:ilvl w:val="0"/>
          <w:numId w:val="21"/>
        </w:numPr>
        <w:ind w:left="714" w:hanging="357"/>
        <w:rPr>
          <w:rFonts w:ascii="Calibri" w:hAnsi="Calibri" w:cs="Calibri"/>
          <w:sz w:val="22"/>
          <w:szCs w:val="22"/>
        </w:rPr>
      </w:pPr>
      <w:r w:rsidRPr="003E7921">
        <w:rPr>
          <w:rFonts w:ascii="Calibri" w:hAnsi="Calibri" w:cs="Calibri"/>
          <w:sz w:val="22"/>
          <w:szCs w:val="22"/>
        </w:rPr>
        <w:t>Zamawiający unieważnia postępowanie o udzielenie zamówienia, jeżeli:</w:t>
      </w:r>
    </w:p>
    <w:p w14:paraId="2CCDC698" w14:textId="77777777" w:rsidR="003E7921" w:rsidRDefault="003E7921" w:rsidP="009742C4">
      <w:pPr>
        <w:pStyle w:val="Akapitzlist"/>
        <w:numPr>
          <w:ilvl w:val="0"/>
          <w:numId w:val="22"/>
        </w:numPr>
        <w:ind w:left="992" w:hanging="357"/>
        <w:rPr>
          <w:rFonts w:ascii="Calibri" w:hAnsi="Calibri" w:cs="Calibri"/>
          <w:sz w:val="22"/>
          <w:szCs w:val="22"/>
        </w:rPr>
      </w:pPr>
      <w:r w:rsidRPr="003E7921">
        <w:rPr>
          <w:rFonts w:ascii="Calibri" w:hAnsi="Calibri" w:cs="Calibri"/>
          <w:sz w:val="22"/>
          <w:szCs w:val="22"/>
        </w:rPr>
        <w:t>nie złożono żadnej oferty niepodlegającej odrzuceniu,</w:t>
      </w:r>
    </w:p>
    <w:p w14:paraId="7CC68F66" w14:textId="77777777" w:rsidR="003E7921" w:rsidRDefault="003E7921" w:rsidP="009742C4">
      <w:pPr>
        <w:pStyle w:val="Akapitzlist"/>
        <w:numPr>
          <w:ilvl w:val="0"/>
          <w:numId w:val="22"/>
        </w:numPr>
        <w:ind w:left="992" w:hanging="357"/>
        <w:rPr>
          <w:rFonts w:ascii="Calibri" w:hAnsi="Calibri" w:cs="Calibri"/>
          <w:sz w:val="22"/>
          <w:szCs w:val="22"/>
        </w:rPr>
      </w:pPr>
      <w:r w:rsidRPr="003E7921">
        <w:rPr>
          <w:rFonts w:ascii="Calibri" w:hAnsi="Calibri" w:cs="Calibri"/>
          <w:sz w:val="22"/>
          <w:szCs w:val="22"/>
        </w:rPr>
        <w:t>cena najkorzystniejszej oferty lub oferta z najniższą ceną przewyższa kwotę, którą zamawiający zamierza przeznaczyć na sfinansowanie zamówienia, chyba że zamawiający może zwiększyć tę kwotę do ceny najkorzystniejszej oferty</w:t>
      </w:r>
      <w:r>
        <w:rPr>
          <w:rFonts w:ascii="Calibri" w:hAnsi="Calibri" w:cs="Calibri"/>
          <w:sz w:val="22"/>
          <w:szCs w:val="22"/>
        </w:rPr>
        <w:t>,</w:t>
      </w:r>
    </w:p>
    <w:p w14:paraId="5A57E175" w14:textId="39974F36" w:rsidR="003E7921" w:rsidRPr="003E7921" w:rsidRDefault="003E7921" w:rsidP="009742C4">
      <w:pPr>
        <w:pStyle w:val="Akapitzlist"/>
        <w:numPr>
          <w:ilvl w:val="0"/>
          <w:numId w:val="22"/>
        </w:numPr>
        <w:ind w:left="992" w:hanging="357"/>
        <w:rPr>
          <w:rFonts w:ascii="Calibri" w:hAnsi="Calibri" w:cs="Calibri"/>
          <w:sz w:val="22"/>
          <w:szCs w:val="22"/>
        </w:rPr>
      </w:pPr>
      <w:r w:rsidRPr="003E7921">
        <w:rPr>
          <w:rFonts w:ascii="Calibri" w:hAnsi="Calibri" w:cs="Calibri"/>
          <w:sz w:val="22"/>
          <w:szCs w:val="22"/>
        </w:rPr>
        <w:t>postępowanie obarczone jest niemożliwą do usunięcia wadą uniemożliwiającą zawarcie niepodlegającej unieważnieniu umowy w sprawie zamówienia publicznego.</w:t>
      </w:r>
    </w:p>
    <w:p w14:paraId="3A624A7A" w14:textId="5CA6CB2F" w:rsidR="003E7921" w:rsidRDefault="003E7921" w:rsidP="009742C4">
      <w:pPr>
        <w:pStyle w:val="Akapitzlist"/>
        <w:numPr>
          <w:ilvl w:val="0"/>
          <w:numId w:val="21"/>
        </w:numPr>
        <w:ind w:left="714" w:hanging="357"/>
        <w:contextualSpacing w:val="0"/>
        <w:rPr>
          <w:rFonts w:ascii="Calibri" w:hAnsi="Calibri" w:cs="Calibri"/>
          <w:sz w:val="22"/>
          <w:szCs w:val="22"/>
        </w:rPr>
      </w:pPr>
      <w:r w:rsidRPr="003E7921">
        <w:rPr>
          <w:rFonts w:ascii="Calibri" w:hAnsi="Calibri" w:cs="Calibri"/>
          <w:sz w:val="22"/>
          <w:szCs w:val="22"/>
        </w:rPr>
        <w:t>O unieważnieniu postępowania Zamawiający zawiadamia równocześnie wszystkich Wykonawców, którzy ubiegali się o udzielenie zamówienia, podając uzasadnienie.</w:t>
      </w:r>
    </w:p>
    <w:p w14:paraId="6F69DF60" w14:textId="40D09659" w:rsidR="009742C4" w:rsidRDefault="009742C4" w:rsidP="009742C4">
      <w:pPr>
        <w:pStyle w:val="Akapitzlist"/>
        <w:numPr>
          <w:ilvl w:val="0"/>
          <w:numId w:val="2"/>
        </w:numPr>
        <w:ind w:left="567" w:hanging="425"/>
        <w:contextualSpacing w:val="0"/>
        <w:rPr>
          <w:rFonts w:ascii="Calibri" w:hAnsi="Calibri" w:cs="Calibri"/>
          <w:b/>
          <w:bCs/>
          <w:sz w:val="22"/>
          <w:szCs w:val="22"/>
        </w:rPr>
      </w:pPr>
      <w:r w:rsidRPr="009742C4">
        <w:rPr>
          <w:rFonts w:ascii="Calibri" w:hAnsi="Calibri" w:cs="Calibri"/>
          <w:b/>
          <w:bCs/>
          <w:sz w:val="22"/>
          <w:szCs w:val="22"/>
        </w:rPr>
        <w:lastRenderedPageBreak/>
        <w:t>Dodatkowe informacje na temat postępowania.</w:t>
      </w:r>
    </w:p>
    <w:p w14:paraId="39F1E4E4" w14:textId="77777777" w:rsidR="009742C4" w:rsidRDefault="009742C4" w:rsidP="009742C4">
      <w:pPr>
        <w:pStyle w:val="Akapitzlist"/>
        <w:numPr>
          <w:ilvl w:val="0"/>
          <w:numId w:val="24"/>
        </w:numPr>
        <w:ind w:left="714" w:hanging="357"/>
        <w:rPr>
          <w:rFonts w:ascii="Calibri" w:hAnsi="Calibri" w:cs="Calibri"/>
          <w:sz w:val="22"/>
          <w:szCs w:val="22"/>
        </w:rPr>
      </w:pPr>
      <w:r w:rsidRPr="009742C4">
        <w:rPr>
          <w:rFonts w:ascii="Calibri" w:hAnsi="Calibri" w:cs="Calibri"/>
          <w:sz w:val="22"/>
          <w:szCs w:val="22"/>
        </w:rPr>
        <w:t>Zamawiający przewiduje, iż wskazane zmiany umowy będą mogły nastąpić w następujących przypadkach:</w:t>
      </w:r>
    </w:p>
    <w:p w14:paraId="1DC0F45C" w14:textId="77777777" w:rsidR="009742C4" w:rsidRDefault="009742C4" w:rsidP="009742C4">
      <w:pPr>
        <w:pStyle w:val="Akapitzlist"/>
        <w:numPr>
          <w:ilvl w:val="0"/>
          <w:numId w:val="25"/>
        </w:numPr>
        <w:ind w:left="993"/>
        <w:rPr>
          <w:rFonts w:ascii="Calibri" w:hAnsi="Calibri" w:cs="Calibri"/>
          <w:sz w:val="22"/>
          <w:szCs w:val="22"/>
        </w:rPr>
      </w:pPr>
      <w:r w:rsidRPr="009742C4">
        <w:rPr>
          <w:rFonts w:ascii="Calibri" w:hAnsi="Calibri" w:cs="Calibri"/>
          <w:sz w:val="22"/>
          <w:szCs w:val="22"/>
        </w:rPr>
        <w:t>zaistnienia omyłki pisarskiej lub rachunkowej,</w:t>
      </w:r>
    </w:p>
    <w:p w14:paraId="0ED94288" w14:textId="77777777" w:rsidR="009742C4" w:rsidRDefault="009742C4" w:rsidP="009742C4">
      <w:pPr>
        <w:pStyle w:val="Akapitzlist"/>
        <w:numPr>
          <w:ilvl w:val="0"/>
          <w:numId w:val="25"/>
        </w:numPr>
        <w:ind w:left="993"/>
        <w:rPr>
          <w:rFonts w:ascii="Calibri" w:hAnsi="Calibri" w:cs="Calibri"/>
          <w:sz w:val="22"/>
          <w:szCs w:val="22"/>
        </w:rPr>
      </w:pPr>
      <w:r w:rsidRPr="009742C4">
        <w:rPr>
          <w:rFonts w:ascii="Calibri" w:hAnsi="Calibri" w:cs="Calibri"/>
          <w:sz w:val="22"/>
          <w:szCs w:val="22"/>
        </w:rPr>
        <w:t>zaistnienia po zawarciu umowy przypadku siły wyższej, przez którą na potrzeby niniejszego warunku, rozumieć się będzie zdarzenie zewnętrzne wobec łączącej strony więzi prawnej, o charakterze niezależnym od stron, którego strony nie mogły przewidzieć, i któremu nie mogły zapobiec przy zachowaniu należytej staranności; za siłę wyższą warunkującą zmianę umowy uważać się będzie w szczególności: powódź, pożar i inne klęski żywiołowe, zamieszki, strajki, ataki terrorystyczne,</w:t>
      </w:r>
    </w:p>
    <w:p w14:paraId="553AC75D" w14:textId="5E6E7AD4" w:rsidR="009742C4" w:rsidRPr="009742C4" w:rsidRDefault="009742C4" w:rsidP="009742C4">
      <w:pPr>
        <w:pStyle w:val="Akapitzlist"/>
        <w:numPr>
          <w:ilvl w:val="0"/>
          <w:numId w:val="25"/>
        </w:numPr>
        <w:ind w:left="993"/>
        <w:rPr>
          <w:rFonts w:ascii="Calibri" w:hAnsi="Calibri" w:cs="Calibri"/>
          <w:sz w:val="22"/>
          <w:szCs w:val="22"/>
        </w:rPr>
      </w:pPr>
      <w:r w:rsidRPr="009742C4">
        <w:rPr>
          <w:rFonts w:ascii="Calibri" w:hAnsi="Calibri" w:cs="Calibri"/>
          <w:sz w:val="22"/>
          <w:szCs w:val="22"/>
        </w:rPr>
        <w:t>nastąpi zmiana powszechnie obowiązujących przepisów prawa w zakresie mającym wpływ na realizację przedmiotu zamówienia lub obowiązki jednej lub obu stron,</w:t>
      </w:r>
    </w:p>
    <w:p w14:paraId="58AC5C03" w14:textId="77777777" w:rsidR="009742C4" w:rsidRDefault="009742C4" w:rsidP="009742C4">
      <w:pPr>
        <w:pStyle w:val="Akapitzlist"/>
        <w:numPr>
          <w:ilvl w:val="0"/>
          <w:numId w:val="25"/>
        </w:numPr>
        <w:ind w:left="993"/>
        <w:rPr>
          <w:rFonts w:ascii="Calibri" w:hAnsi="Calibri" w:cs="Calibri"/>
          <w:sz w:val="22"/>
          <w:szCs w:val="22"/>
        </w:rPr>
      </w:pPr>
      <w:r w:rsidRPr="009742C4">
        <w:rPr>
          <w:rFonts w:ascii="Calibri" w:hAnsi="Calibri" w:cs="Calibri"/>
          <w:sz w:val="22"/>
          <w:szCs w:val="22"/>
        </w:rPr>
        <w:t>powstania rozbieżności lub niejasności w rozumieniu pojęć lub sformułowań użytych w umowie, których nie będzie można usunąć w inny sposób, a zmiana będzie umożliwiać usunięcie rozbieżności doprecyzowanie umowy w celu jednoznacznego rozumienia jej zapisów przez strony,</w:t>
      </w:r>
    </w:p>
    <w:p w14:paraId="47CC20B6" w14:textId="1615AD77" w:rsidR="009742C4" w:rsidRDefault="009742C4" w:rsidP="009742C4">
      <w:pPr>
        <w:pStyle w:val="Akapitzlist"/>
        <w:numPr>
          <w:ilvl w:val="0"/>
          <w:numId w:val="25"/>
        </w:numPr>
        <w:ind w:left="993"/>
        <w:rPr>
          <w:rFonts w:ascii="Calibri" w:hAnsi="Calibri" w:cs="Calibri"/>
          <w:sz w:val="22"/>
          <w:szCs w:val="22"/>
        </w:rPr>
      </w:pPr>
      <w:r w:rsidRPr="009742C4">
        <w:rPr>
          <w:rFonts w:ascii="Calibri" w:hAnsi="Calibri" w:cs="Calibri"/>
          <w:sz w:val="22"/>
          <w:szCs w:val="22"/>
        </w:rPr>
        <w:t>nastąpi konieczność wprowadzenia takich zmian w przebiegu realizacji poprzez: przesunięcie w czasie, uszczegółowienie lub inną zmianę zakresu, które będą spowodowane obiektywnymi czynnikami, niezależnymi od Wykonawcy, uniemożliwiającymi lub istotnie utrudniającymi realizację umowy w sposób pierwotny.</w:t>
      </w:r>
    </w:p>
    <w:p w14:paraId="246B9157" w14:textId="77777777" w:rsidR="009742C4" w:rsidRDefault="009742C4" w:rsidP="009742C4">
      <w:pPr>
        <w:pStyle w:val="Akapitzlist"/>
        <w:numPr>
          <w:ilvl w:val="0"/>
          <w:numId w:val="24"/>
        </w:numPr>
        <w:ind w:left="714" w:hanging="357"/>
        <w:rPr>
          <w:rFonts w:ascii="Calibri" w:hAnsi="Calibri" w:cs="Calibri"/>
          <w:sz w:val="22"/>
          <w:szCs w:val="22"/>
        </w:rPr>
      </w:pPr>
      <w:r w:rsidRPr="009742C4">
        <w:rPr>
          <w:rFonts w:ascii="Calibri" w:hAnsi="Calibri" w:cs="Calibri"/>
          <w:sz w:val="22"/>
          <w:szCs w:val="22"/>
        </w:rPr>
        <w:t>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</w:t>
      </w:r>
    </w:p>
    <w:p w14:paraId="00B4376D" w14:textId="77777777" w:rsidR="009742C4" w:rsidRDefault="009742C4" w:rsidP="009742C4">
      <w:pPr>
        <w:pStyle w:val="Akapitzlist"/>
        <w:numPr>
          <w:ilvl w:val="0"/>
          <w:numId w:val="24"/>
        </w:numPr>
        <w:ind w:left="714" w:hanging="357"/>
        <w:rPr>
          <w:rFonts w:ascii="Calibri" w:hAnsi="Calibri" w:cs="Calibri"/>
          <w:sz w:val="22"/>
          <w:szCs w:val="22"/>
        </w:rPr>
      </w:pPr>
      <w:r w:rsidRPr="009742C4">
        <w:rPr>
          <w:rFonts w:ascii="Calibri" w:hAnsi="Calibri" w:cs="Calibri"/>
          <w:sz w:val="22"/>
          <w:szCs w:val="22"/>
        </w:rPr>
        <w:t>Oferta, pod rygorem nieważności, winna być podpisana przez osoby uprawnione do reprezentowania Wykonawcy i złożona w terminie wyznaczonym przez Zamawiającego.</w:t>
      </w:r>
    </w:p>
    <w:p w14:paraId="7707CDEA" w14:textId="77777777" w:rsidR="009742C4" w:rsidRDefault="009742C4" w:rsidP="009742C4">
      <w:pPr>
        <w:pStyle w:val="Akapitzlist"/>
        <w:numPr>
          <w:ilvl w:val="0"/>
          <w:numId w:val="24"/>
        </w:numPr>
        <w:ind w:left="714" w:hanging="357"/>
        <w:rPr>
          <w:rFonts w:ascii="Calibri" w:hAnsi="Calibri" w:cs="Calibri"/>
          <w:sz w:val="22"/>
          <w:szCs w:val="22"/>
        </w:rPr>
      </w:pPr>
      <w:r w:rsidRPr="009742C4">
        <w:rPr>
          <w:rFonts w:ascii="Calibri" w:hAnsi="Calibri" w:cs="Calibri"/>
          <w:sz w:val="22"/>
          <w:szCs w:val="22"/>
        </w:rPr>
        <w:t>Termin ważności ofert: nie mniejszy niż 30 dni od daty upływu terminu składania ofert.</w:t>
      </w:r>
    </w:p>
    <w:p w14:paraId="52D2CA47" w14:textId="77777777" w:rsidR="009742C4" w:rsidRDefault="009742C4" w:rsidP="009742C4">
      <w:pPr>
        <w:pStyle w:val="Akapitzlist"/>
        <w:numPr>
          <w:ilvl w:val="0"/>
          <w:numId w:val="24"/>
        </w:numPr>
        <w:ind w:left="714" w:hanging="357"/>
        <w:rPr>
          <w:rFonts w:ascii="Calibri" w:hAnsi="Calibri" w:cs="Calibri"/>
          <w:sz w:val="22"/>
          <w:szCs w:val="22"/>
        </w:rPr>
      </w:pPr>
      <w:r w:rsidRPr="009742C4">
        <w:rPr>
          <w:rFonts w:ascii="Calibri" w:hAnsi="Calibri" w:cs="Calibri"/>
          <w:sz w:val="22"/>
          <w:szCs w:val="22"/>
        </w:rPr>
        <w:t>Zamawiający nie dopuszcza składania ofert częściowych.</w:t>
      </w:r>
    </w:p>
    <w:p w14:paraId="0BABBB9E" w14:textId="53CB1730" w:rsidR="00542E89" w:rsidRPr="009742C4" w:rsidRDefault="009742C4" w:rsidP="003E7921">
      <w:pPr>
        <w:pStyle w:val="Akapitzlist"/>
        <w:numPr>
          <w:ilvl w:val="0"/>
          <w:numId w:val="24"/>
        </w:numPr>
        <w:ind w:left="714" w:hanging="357"/>
        <w:rPr>
          <w:rFonts w:ascii="Calibri" w:hAnsi="Calibri" w:cs="Calibri"/>
          <w:sz w:val="22"/>
          <w:szCs w:val="22"/>
        </w:rPr>
      </w:pPr>
      <w:r w:rsidRPr="009742C4">
        <w:rPr>
          <w:rFonts w:ascii="Calibri" w:hAnsi="Calibri" w:cs="Calibri"/>
          <w:sz w:val="22"/>
          <w:szCs w:val="22"/>
        </w:rPr>
        <w:t>Zamawiający nie dopuszcza składania ofert wariantowych.</w:t>
      </w:r>
    </w:p>
    <w:p w14:paraId="563C4E07" w14:textId="7586528E" w:rsidR="00542E89" w:rsidRPr="009742C4" w:rsidRDefault="00542E89" w:rsidP="00CF41A8">
      <w:pPr>
        <w:spacing w:after="120"/>
        <w:rPr>
          <w:rFonts w:ascii="Calibri" w:hAnsi="Calibri" w:cs="Calibri"/>
          <w:i/>
          <w:iCs/>
          <w:sz w:val="20"/>
          <w:szCs w:val="20"/>
        </w:rPr>
      </w:pPr>
      <w:r w:rsidRPr="009742C4">
        <w:rPr>
          <w:rFonts w:ascii="Calibri" w:hAnsi="Calibri" w:cs="Calibri"/>
          <w:i/>
          <w:iCs/>
          <w:sz w:val="20"/>
          <w:szCs w:val="20"/>
        </w:rPr>
        <w:t>Załączniki:</w:t>
      </w:r>
    </w:p>
    <w:p w14:paraId="2C06C5AF" w14:textId="3E6D7A7A" w:rsidR="00542E89" w:rsidRPr="009742C4" w:rsidRDefault="00542E89" w:rsidP="00542E89">
      <w:pPr>
        <w:pStyle w:val="Akapitzlist"/>
        <w:numPr>
          <w:ilvl w:val="0"/>
          <w:numId w:val="23"/>
        </w:numPr>
        <w:rPr>
          <w:rFonts w:ascii="Calibri" w:hAnsi="Calibri" w:cs="Calibri"/>
          <w:i/>
          <w:iCs/>
          <w:sz w:val="20"/>
          <w:szCs w:val="20"/>
        </w:rPr>
      </w:pPr>
      <w:r w:rsidRPr="009742C4">
        <w:rPr>
          <w:rFonts w:ascii="Calibri" w:hAnsi="Calibri" w:cs="Calibri"/>
          <w:i/>
          <w:iCs/>
          <w:sz w:val="20"/>
          <w:szCs w:val="20"/>
        </w:rPr>
        <w:t>Formularz ofertowy</w:t>
      </w:r>
    </w:p>
    <w:p w14:paraId="6E1C811A" w14:textId="66DBD587" w:rsidR="00542E89" w:rsidRPr="009742C4" w:rsidRDefault="00542E89" w:rsidP="00542E89">
      <w:pPr>
        <w:pStyle w:val="Akapitzlist"/>
        <w:numPr>
          <w:ilvl w:val="0"/>
          <w:numId w:val="23"/>
        </w:numPr>
        <w:rPr>
          <w:rFonts w:ascii="Calibri" w:hAnsi="Calibri" w:cs="Calibri"/>
          <w:i/>
          <w:iCs/>
          <w:sz w:val="20"/>
          <w:szCs w:val="20"/>
        </w:rPr>
      </w:pPr>
      <w:r w:rsidRPr="009742C4">
        <w:rPr>
          <w:rFonts w:ascii="Calibri" w:hAnsi="Calibri" w:cs="Calibri"/>
          <w:i/>
          <w:iCs/>
          <w:sz w:val="20"/>
          <w:szCs w:val="20"/>
        </w:rPr>
        <w:t>Wzór umowy</w:t>
      </w:r>
    </w:p>
    <w:p w14:paraId="37364B5D" w14:textId="3E2F1B8A" w:rsidR="00542E89" w:rsidRPr="009742C4" w:rsidRDefault="00542E89" w:rsidP="00542E89">
      <w:pPr>
        <w:pStyle w:val="Akapitzlist"/>
        <w:numPr>
          <w:ilvl w:val="0"/>
          <w:numId w:val="23"/>
        </w:numPr>
        <w:rPr>
          <w:rFonts w:ascii="Calibri" w:hAnsi="Calibri" w:cs="Calibri"/>
          <w:i/>
          <w:iCs/>
          <w:sz w:val="20"/>
          <w:szCs w:val="20"/>
        </w:rPr>
      </w:pPr>
      <w:r w:rsidRPr="009742C4">
        <w:rPr>
          <w:rFonts w:ascii="Calibri" w:hAnsi="Calibri" w:cs="Calibri"/>
          <w:i/>
          <w:iCs/>
          <w:sz w:val="20"/>
          <w:szCs w:val="20"/>
        </w:rPr>
        <w:t>Oświadczenie wykonawcy</w:t>
      </w:r>
    </w:p>
    <w:p w14:paraId="52342E1B" w14:textId="0310D840" w:rsidR="00542E89" w:rsidRDefault="00542E89" w:rsidP="00CF41A8">
      <w:pPr>
        <w:spacing w:after="0"/>
        <w:ind w:left="6237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Zatwierdził:</w:t>
      </w:r>
    </w:p>
    <w:p w14:paraId="0A96746F" w14:textId="77777777" w:rsidR="00542E89" w:rsidRDefault="00542E89" w:rsidP="00542E89">
      <w:pPr>
        <w:ind w:left="6237"/>
        <w:jc w:val="center"/>
        <w:rPr>
          <w:rFonts w:ascii="Calibri" w:hAnsi="Calibri" w:cs="Calibri"/>
          <w:sz w:val="22"/>
          <w:szCs w:val="22"/>
        </w:rPr>
      </w:pPr>
    </w:p>
    <w:p w14:paraId="3F7F3BCC" w14:textId="1F41A1CD" w:rsidR="00542E89" w:rsidRDefault="00542E89" w:rsidP="00542E89">
      <w:pPr>
        <w:ind w:left="6237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PREZES ZARZĄDU</w:t>
      </w:r>
      <w:r>
        <w:rPr>
          <w:rFonts w:ascii="Calibri" w:hAnsi="Calibri" w:cs="Calibri"/>
          <w:sz w:val="22"/>
          <w:szCs w:val="22"/>
        </w:rPr>
        <w:br/>
        <w:t>Sebastian Kuźniewski</w:t>
      </w:r>
    </w:p>
    <w:p w14:paraId="37040442" w14:textId="77777777" w:rsidR="00B90974" w:rsidRDefault="00B90974" w:rsidP="00542E89">
      <w:pPr>
        <w:rPr>
          <w:rFonts w:ascii="Calibri" w:hAnsi="Calibri" w:cs="Calibri"/>
          <w:sz w:val="16"/>
          <w:szCs w:val="16"/>
        </w:rPr>
      </w:pPr>
    </w:p>
    <w:p w14:paraId="77EE2CB7" w14:textId="77777777" w:rsidR="00B90974" w:rsidRDefault="00B90974" w:rsidP="00542E89">
      <w:pPr>
        <w:rPr>
          <w:rFonts w:ascii="Calibri" w:hAnsi="Calibri" w:cs="Calibri"/>
          <w:sz w:val="16"/>
          <w:szCs w:val="16"/>
        </w:rPr>
      </w:pPr>
    </w:p>
    <w:p w14:paraId="3D840408" w14:textId="77777777" w:rsidR="000F68D6" w:rsidRDefault="000F68D6" w:rsidP="00542E89">
      <w:pPr>
        <w:rPr>
          <w:rFonts w:ascii="Calibri" w:hAnsi="Calibri" w:cs="Calibri"/>
          <w:sz w:val="16"/>
          <w:szCs w:val="16"/>
        </w:rPr>
      </w:pPr>
    </w:p>
    <w:p w14:paraId="15C5A0A7" w14:textId="6A419BCC" w:rsidR="00542E89" w:rsidRPr="00CF41A8" w:rsidRDefault="00542E89" w:rsidP="00542E89">
      <w:pPr>
        <w:rPr>
          <w:rFonts w:ascii="Calibri" w:hAnsi="Calibri" w:cs="Calibri"/>
          <w:sz w:val="16"/>
          <w:szCs w:val="16"/>
        </w:rPr>
      </w:pPr>
      <w:r w:rsidRPr="00CF41A8">
        <w:rPr>
          <w:rFonts w:ascii="Calibri" w:hAnsi="Calibri" w:cs="Calibri"/>
          <w:sz w:val="16"/>
          <w:szCs w:val="16"/>
        </w:rPr>
        <w:t>Sporządził/a:</w:t>
      </w:r>
      <w:r w:rsidRPr="00CF41A8">
        <w:rPr>
          <w:rFonts w:ascii="Calibri" w:hAnsi="Calibri" w:cs="Calibri"/>
          <w:sz w:val="16"/>
          <w:szCs w:val="16"/>
        </w:rPr>
        <w:br/>
        <w:t>Inspektor ds. technicznych</w:t>
      </w:r>
      <w:r w:rsidRPr="00CF41A8">
        <w:rPr>
          <w:rFonts w:ascii="Calibri" w:hAnsi="Calibri" w:cs="Calibri"/>
          <w:sz w:val="16"/>
          <w:szCs w:val="16"/>
        </w:rPr>
        <w:br/>
        <w:t>Angelika Orzeszek</w:t>
      </w:r>
    </w:p>
    <w:p w14:paraId="4AA945EA" w14:textId="43B6190D" w:rsidR="00336FE7" w:rsidRPr="00336FE7" w:rsidRDefault="00336FE7" w:rsidP="00336FE7">
      <w:pPr>
        <w:jc w:val="right"/>
        <w:rPr>
          <w:rFonts w:ascii="Calibri" w:hAnsi="Calibri" w:cs="Calibri"/>
          <w:sz w:val="18"/>
          <w:szCs w:val="18"/>
        </w:rPr>
      </w:pPr>
      <w:r w:rsidRPr="00336FE7">
        <w:rPr>
          <w:rFonts w:ascii="Calibri" w:hAnsi="Calibri" w:cs="Calibri"/>
          <w:sz w:val="18"/>
          <w:szCs w:val="18"/>
        </w:rPr>
        <w:lastRenderedPageBreak/>
        <w:t>Załącznik nr 1 – formular</w:t>
      </w:r>
      <w:r w:rsidR="006E5FAF">
        <w:rPr>
          <w:rFonts w:ascii="Calibri" w:hAnsi="Calibri" w:cs="Calibri"/>
          <w:sz w:val="18"/>
          <w:szCs w:val="18"/>
        </w:rPr>
        <w:t>z</w:t>
      </w:r>
      <w:r w:rsidRPr="00336FE7">
        <w:rPr>
          <w:rFonts w:ascii="Calibri" w:hAnsi="Calibri" w:cs="Calibri"/>
          <w:sz w:val="18"/>
          <w:szCs w:val="18"/>
        </w:rPr>
        <w:t xml:space="preserve"> ofertow</w:t>
      </w:r>
      <w:r w:rsidR="006E5FAF">
        <w:rPr>
          <w:rFonts w:ascii="Calibri" w:hAnsi="Calibri" w:cs="Calibri"/>
          <w:sz w:val="18"/>
          <w:szCs w:val="18"/>
        </w:rPr>
        <w:t>y</w:t>
      </w:r>
    </w:p>
    <w:p w14:paraId="3BED8276" w14:textId="5E9D1130" w:rsidR="00336FE7" w:rsidRDefault="00336FE7" w:rsidP="00542E8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Znak sprawy: ZP.371.6.2026.AO</w:t>
      </w:r>
    </w:p>
    <w:p w14:paraId="1751B5C4" w14:textId="77777777" w:rsidR="00336FE7" w:rsidRDefault="00336FE7" w:rsidP="00542E89">
      <w:pPr>
        <w:rPr>
          <w:rFonts w:ascii="Calibri" w:hAnsi="Calibri" w:cs="Calibri"/>
          <w:sz w:val="22"/>
          <w:szCs w:val="22"/>
        </w:rPr>
      </w:pPr>
    </w:p>
    <w:p w14:paraId="0AAA9C41" w14:textId="77777777" w:rsidR="00336FE7" w:rsidRPr="00336FE7" w:rsidRDefault="00336FE7" w:rsidP="00336FE7">
      <w:pPr>
        <w:rPr>
          <w:rFonts w:ascii="Calibri" w:hAnsi="Calibri" w:cs="Calibri"/>
          <w:b/>
          <w:bCs/>
        </w:rPr>
      </w:pPr>
      <w:r w:rsidRPr="00336FE7">
        <w:rPr>
          <w:rFonts w:ascii="Calibri" w:hAnsi="Calibri" w:cs="Calibri"/>
          <w:b/>
          <w:bCs/>
        </w:rPr>
        <w:t>FORMULARZ OFERTOWY</w:t>
      </w:r>
    </w:p>
    <w:p w14:paraId="00CD2525" w14:textId="77777777" w:rsidR="00336FE7" w:rsidRPr="00336FE7" w:rsidRDefault="00336FE7" w:rsidP="00336FE7">
      <w:pPr>
        <w:rPr>
          <w:rFonts w:ascii="Calibri" w:hAnsi="Calibri" w:cs="Calibri"/>
          <w:sz w:val="22"/>
          <w:szCs w:val="22"/>
        </w:rPr>
      </w:pPr>
    </w:p>
    <w:p w14:paraId="6498CF3E" w14:textId="59169A43" w:rsidR="00336FE7" w:rsidRDefault="00336FE7" w:rsidP="00336FE7">
      <w:pPr>
        <w:rPr>
          <w:rFonts w:ascii="Calibri" w:hAnsi="Calibri" w:cs="Calibri"/>
          <w:b/>
          <w:bCs/>
          <w:sz w:val="22"/>
          <w:szCs w:val="22"/>
        </w:rPr>
      </w:pPr>
      <w:r w:rsidRPr="00336FE7">
        <w:rPr>
          <w:rFonts w:ascii="Calibri" w:hAnsi="Calibri" w:cs="Calibri"/>
          <w:b/>
          <w:bCs/>
          <w:sz w:val="22"/>
          <w:szCs w:val="22"/>
        </w:rPr>
        <w:t>Przedmiot postępowania:</w:t>
      </w:r>
    </w:p>
    <w:p w14:paraId="625CAC72" w14:textId="231A2B92" w:rsidR="00336FE7" w:rsidRDefault="00336FE7" w:rsidP="00336FE7">
      <w:pPr>
        <w:rPr>
          <w:rFonts w:ascii="Calibri" w:hAnsi="Calibri" w:cs="Calibri"/>
          <w:sz w:val="22"/>
          <w:szCs w:val="22"/>
        </w:rPr>
      </w:pPr>
      <w:r w:rsidRPr="00336FE7">
        <w:rPr>
          <w:rFonts w:ascii="Calibri" w:hAnsi="Calibri" w:cs="Calibri"/>
          <w:sz w:val="22"/>
          <w:szCs w:val="22"/>
        </w:rPr>
        <w:t>Sukcesywne dostawy polimeru do odwadniania osadu ściekowego za pomocą wirówki dekantacyjnej</w:t>
      </w:r>
      <w:r>
        <w:rPr>
          <w:rFonts w:ascii="Calibri" w:hAnsi="Calibri" w:cs="Calibri"/>
          <w:sz w:val="22"/>
          <w:szCs w:val="22"/>
        </w:rPr>
        <w:t>.</w:t>
      </w:r>
    </w:p>
    <w:p w14:paraId="139EEAD4" w14:textId="77777777" w:rsidR="00336FE7" w:rsidRDefault="00336FE7" w:rsidP="00336FE7">
      <w:pPr>
        <w:rPr>
          <w:rFonts w:ascii="Calibri" w:hAnsi="Calibri" w:cs="Calibri"/>
          <w:sz w:val="22"/>
          <w:szCs w:val="22"/>
        </w:rPr>
      </w:pPr>
    </w:p>
    <w:p w14:paraId="6659B187" w14:textId="03B3E1F4" w:rsidR="00336FE7" w:rsidRDefault="00336FE7" w:rsidP="00336FE7">
      <w:pPr>
        <w:ind w:left="4962"/>
        <w:rPr>
          <w:rFonts w:ascii="Calibri" w:hAnsi="Calibri" w:cs="Calibri"/>
          <w:b/>
          <w:bCs/>
          <w:sz w:val="22"/>
          <w:szCs w:val="22"/>
        </w:rPr>
      </w:pPr>
      <w:r w:rsidRPr="00336FE7">
        <w:rPr>
          <w:rFonts w:ascii="Calibri" w:hAnsi="Calibri" w:cs="Calibri"/>
          <w:b/>
          <w:bCs/>
          <w:sz w:val="22"/>
          <w:szCs w:val="22"/>
        </w:rPr>
        <w:t>Zamawiający: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Pr="00336FE7">
        <w:rPr>
          <w:rFonts w:ascii="Calibri" w:hAnsi="Calibri" w:cs="Calibri"/>
          <w:b/>
          <w:bCs/>
          <w:sz w:val="22"/>
          <w:szCs w:val="22"/>
        </w:rPr>
        <w:t>Przedsiębiorstwo Wodociągów i Kanalizacji Spółka z o.o.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Pr="00336FE7">
        <w:rPr>
          <w:rFonts w:ascii="Calibri" w:hAnsi="Calibri" w:cs="Calibri"/>
          <w:b/>
          <w:bCs/>
          <w:sz w:val="22"/>
          <w:szCs w:val="22"/>
        </w:rPr>
        <w:t>11-100 Lidzbark Warmiński, ul. Piłsudskiego 18</w:t>
      </w:r>
    </w:p>
    <w:p w14:paraId="634CF804" w14:textId="19D706D8" w:rsidR="00336FE7" w:rsidRDefault="00336FE7" w:rsidP="00336FE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Wykonawca:</w:t>
      </w:r>
    </w:p>
    <w:p w14:paraId="4C1C0151" w14:textId="0ED285D5" w:rsidR="00336FE7" w:rsidRDefault="00336FE7" w:rsidP="00336FE7">
      <w:pPr>
        <w:jc w:val="both"/>
        <w:rPr>
          <w:rFonts w:ascii="Calibri" w:hAnsi="Calibri" w:cs="Calibri"/>
          <w:sz w:val="22"/>
          <w:szCs w:val="22"/>
        </w:rPr>
      </w:pPr>
      <w:r w:rsidRPr="00336FE7">
        <w:rPr>
          <w:rFonts w:ascii="Calibri" w:hAnsi="Calibri" w:cs="Calibri"/>
          <w:sz w:val="22"/>
          <w:szCs w:val="22"/>
        </w:rPr>
        <w:t>NAZWA</w:t>
      </w:r>
      <w:r>
        <w:rPr>
          <w:rFonts w:ascii="Calibri" w:hAnsi="Calibri" w:cs="Calibri"/>
          <w:sz w:val="22"/>
          <w:szCs w:val="22"/>
        </w:rPr>
        <w:t>: ______________________________________________________________________________________</w:t>
      </w:r>
    </w:p>
    <w:p w14:paraId="250493E7" w14:textId="20343B45" w:rsidR="00336FE7" w:rsidRDefault="00336FE7" w:rsidP="00336FE7">
      <w:pPr>
        <w:jc w:val="both"/>
        <w:rPr>
          <w:rFonts w:ascii="Calibri" w:hAnsi="Calibri" w:cs="Calibri"/>
          <w:sz w:val="22"/>
          <w:szCs w:val="22"/>
        </w:rPr>
      </w:pPr>
      <w:r w:rsidRPr="00336FE7">
        <w:rPr>
          <w:rFonts w:ascii="Calibri" w:hAnsi="Calibri" w:cs="Calibri"/>
          <w:sz w:val="22"/>
          <w:szCs w:val="22"/>
        </w:rPr>
        <w:t>ADRES SIEDZIBY:</w:t>
      </w:r>
      <w:r>
        <w:rPr>
          <w:rFonts w:ascii="Calibri" w:hAnsi="Calibri" w:cs="Calibri"/>
          <w:sz w:val="22"/>
          <w:szCs w:val="22"/>
        </w:rPr>
        <w:t xml:space="preserve"> _______________________________________________________________________________</w:t>
      </w:r>
    </w:p>
    <w:p w14:paraId="124F4BEA" w14:textId="6552452A" w:rsidR="00336FE7" w:rsidRPr="00336FE7" w:rsidRDefault="00336FE7" w:rsidP="00336FE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</w:t>
      </w:r>
    </w:p>
    <w:p w14:paraId="3BAACEB9" w14:textId="65EE4076" w:rsidR="00336FE7" w:rsidRDefault="00336FE7" w:rsidP="00336FE7">
      <w:pPr>
        <w:jc w:val="both"/>
        <w:rPr>
          <w:rFonts w:ascii="Calibri" w:hAnsi="Calibri" w:cs="Calibri"/>
          <w:sz w:val="22"/>
          <w:szCs w:val="22"/>
        </w:rPr>
      </w:pPr>
      <w:r w:rsidRPr="00336FE7">
        <w:rPr>
          <w:rFonts w:ascii="Calibri" w:hAnsi="Calibri" w:cs="Calibri"/>
          <w:sz w:val="22"/>
          <w:szCs w:val="22"/>
        </w:rPr>
        <w:t>NIP / REGON / KRS:</w:t>
      </w:r>
      <w:r>
        <w:rPr>
          <w:rFonts w:ascii="Calibri" w:hAnsi="Calibri" w:cs="Calibri"/>
          <w:sz w:val="22"/>
          <w:szCs w:val="22"/>
        </w:rPr>
        <w:t xml:space="preserve"> _____________________________________________________________________________</w:t>
      </w:r>
    </w:p>
    <w:p w14:paraId="22C965D4" w14:textId="6455BF9F" w:rsidR="00336FE7" w:rsidRPr="00336FE7" w:rsidRDefault="00336FE7" w:rsidP="00336FE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</w:t>
      </w:r>
    </w:p>
    <w:p w14:paraId="23542898" w14:textId="199033AE" w:rsidR="00336FE7" w:rsidRDefault="00336FE7" w:rsidP="00336FE7">
      <w:pPr>
        <w:jc w:val="both"/>
        <w:rPr>
          <w:rFonts w:ascii="Calibri" w:hAnsi="Calibri" w:cs="Calibri"/>
          <w:sz w:val="22"/>
          <w:szCs w:val="22"/>
        </w:rPr>
      </w:pPr>
      <w:r w:rsidRPr="00336FE7">
        <w:rPr>
          <w:rFonts w:ascii="Calibri" w:hAnsi="Calibri" w:cs="Calibri"/>
          <w:sz w:val="22"/>
          <w:szCs w:val="22"/>
        </w:rPr>
        <w:t>TELEFON / FAKS / POCZTA ELEKTRONICZNA:</w:t>
      </w:r>
      <w:r>
        <w:rPr>
          <w:rFonts w:ascii="Calibri" w:hAnsi="Calibri" w:cs="Calibri"/>
          <w:sz w:val="22"/>
          <w:szCs w:val="22"/>
        </w:rPr>
        <w:t xml:space="preserve"> _________________________________________________________</w:t>
      </w:r>
    </w:p>
    <w:p w14:paraId="6EA619FF" w14:textId="3FD5E0A6" w:rsidR="00336FE7" w:rsidRPr="00336FE7" w:rsidRDefault="00336FE7" w:rsidP="00336FE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</w:t>
      </w:r>
    </w:p>
    <w:p w14:paraId="3A82B8B4" w14:textId="5288B7E5" w:rsidR="00336FE7" w:rsidRPr="00336FE7" w:rsidRDefault="00336FE7" w:rsidP="00336FE7">
      <w:pPr>
        <w:jc w:val="both"/>
        <w:rPr>
          <w:rFonts w:ascii="Calibri" w:hAnsi="Calibri" w:cs="Calibri"/>
          <w:sz w:val="22"/>
          <w:szCs w:val="22"/>
        </w:rPr>
      </w:pPr>
      <w:r w:rsidRPr="00336FE7">
        <w:rPr>
          <w:rFonts w:ascii="Calibri" w:hAnsi="Calibri" w:cs="Calibri"/>
          <w:sz w:val="22"/>
          <w:szCs w:val="22"/>
        </w:rPr>
        <w:t>OSOBA DO KONTAKTÓW W SPRAWIE:</w:t>
      </w:r>
      <w:r>
        <w:rPr>
          <w:rFonts w:ascii="Calibri" w:hAnsi="Calibri" w:cs="Calibri"/>
          <w:sz w:val="22"/>
          <w:szCs w:val="22"/>
        </w:rPr>
        <w:t xml:space="preserve"> ______________________________________________________________</w:t>
      </w:r>
    </w:p>
    <w:p w14:paraId="43F4A815" w14:textId="6F241445" w:rsidR="00336FE7" w:rsidRDefault="00336FE7" w:rsidP="00336FE7">
      <w:pPr>
        <w:jc w:val="both"/>
        <w:rPr>
          <w:rFonts w:ascii="Calibri" w:hAnsi="Calibri" w:cs="Calibri"/>
          <w:sz w:val="22"/>
          <w:szCs w:val="22"/>
        </w:rPr>
      </w:pPr>
      <w:r w:rsidRPr="00336FE7">
        <w:rPr>
          <w:rFonts w:ascii="Calibri" w:hAnsi="Calibri" w:cs="Calibri"/>
          <w:sz w:val="22"/>
          <w:szCs w:val="22"/>
        </w:rPr>
        <w:t>TELEFON / FAX / POCZTA ELEKTRONICZNA:</w:t>
      </w:r>
      <w:r>
        <w:rPr>
          <w:rFonts w:ascii="Calibri" w:hAnsi="Calibri" w:cs="Calibri"/>
          <w:sz w:val="22"/>
          <w:szCs w:val="22"/>
        </w:rPr>
        <w:t xml:space="preserve"> __________________________________________________________</w:t>
      </w:r>
    </w:p>
    <w:p w14:paraId="31B32BB5" w14:textId="77777777" w:rsidR="003407A8" w:rsidRDefault="003407A8">
      <w:r>
        <w:rPr>
          <w:rFonts w:ascii="Calibri" w:hAnsi="Calibri" w:cs="Calibri"/>
          <w:sz w:val="22"/>
          <w:szCs w:val="22"/>
        </w:rPr>
        <w:t>_____________________________________________________________________________________________</w:t>
      </w:r>
    </w:p>
    <w:p w14:paraId="2B7FF3F2" w14:textId="1265DC05" w:rsidR="003407A8" w:rsidRDefault="003407A8" w:rsidP="003407A8">
      <w:pPr>
        <w:rPr>
          <w:rFonts w:ascii="Calibri" w:hAnsi="Calibri" w:cs="Calibri"/>
          <w:sz w:val="22"/>
          <w:szCs w:val="22"/>
        </w:rPr>
      </w:pPr>
      <w:r w:rsidRPr="003407A8">
        <w:rPr>
          <w:rFonts w:ascii="Calibri" w:hAnsi="Calibri" w:cs="Calibri"/>
          <w:sz w:val="22"/>
          <w:szCs w:val="22"/>
        </w:rPr>
        <w:t>Oferuję(my) wykonanie przedmiotu zamówienia, zgodnie  z opisem i wymogami  określonymi  w zapytaniu ofertowym za następującą cenę</w:t>
      </w:r>
      <w:r>
        <w:rPr>
          <w:rFonts w:ascii="Calibri" w:hAnsi="Calibri" w:cs="Calibri"/>
          <w:sz w:val="22"/>
          <w:szCs w:val="22"/>
        </w:rPr>
        <w:t>:</w:t>
      </w:r>
    </w:p>
    <w:p w14:paraId="1BC3E299" w14:textId="657E1AAC" w:rsidR="003407A8" w:rsidRPr="003407A8" w:rsidRDefault="003407A8" w:rsidP="003407A8">
      <w:pPr>
        <w:ind w:left="567"/>
        <w:rPr>
          <w:rFonts w:ascii="Calibri" w:hAnsi="Calibri" w:cs="Calibri"/>
          <w:b/>
          <w:bCs/>
          <w:sz w:val="22"/>
          <w:szCs w:val="22"/>
        </w:rPr>
      </w:pPr>
      <w:r w:rsidRPr="003407A8">
        <w:rPr>
          <w:rFonts w:ascii="Calibri" w:hAnsi="Calibri" w:cs="Calibri"/>
          <w:b/>
          <w:bCs/>
          <w:sz w:val="22"/>
          <w:szCs w:val="22"/>
        </w:rPr>
        <w:t>- Cena ofertowa w zł, netto - bez podatku VAT : ….....................................................................</w:t>
      </w:r>
    </w:p>
    <w:p w14:paraId="44D8C998" w14:textId="65F9C096" w:rsidR="003407A8" w:rsidRPr="003407A8" w:rsidRDefault="003407A8" w:rsidP="003407A8">
      <w:pPr>
        <w:ind w:left="567"/>
        <w:rPr>
          <w:rFonts w:ascii="Calibri" w:hAnsi="Calibri" w:cs="Calibri"/>
          <w:b/>
          <w:bCs/>
          <w:sz w:val="22"/>
          <w:szCs w:val="22"/>
        </w:rPr>
      </w:pPr>
      <w:r w:rsidRPr="003407A8">
        <w:rPr>
          <w:rFonts w:ascii="Calibri" w:hAnsi="Calibri" w:cs="Calibri"/>
          <w:b/>
          <w:bCs/>
          <w:sz w:val="22"/>
          <w:szCs w:val="22"/>
        </w:rPr>
        <w:t>słownie: ………….......................................................................................................................</w:t>
      </w:r>
      <w:r>
        <w:rPr>
          <w:rFonts w:ascii="Calibri" w:hAnsi="Calibri" w:cs="Calibri"/>
          <w:b/>
          <w:bCs/>
          <w:sz w:val="22"/>
          <w:szCs w:val="22"/>
        </w:rPr>
        <w:t>.</w:t>
      </w:r>
    </w:p>
    <w:p w14:paraId="4BBAA708" w14:textId="1D69C2B3" w:rsidR="003407A8" w:rsidRPr="003407A8" w:rsidRDefault="003407A8" w:rsidP="003407A8">
      <w:pPr>
        <w:ind w:left="567"/>
        <w:rPr>
          <w:rFonts w:ascii="Calibri" w:hAnsi="Calibri" w:cs="Calibri"/>
          <w:b/>
          <w:bCs/>
          <w:sz w:val="22"/>
          <w:szCs w:val="22"/>
        </w:rPr>
      </w:pPr>
      <w:r w:rsidRPr="003407A8">
        <w:rPr>
          <w:rFonts w:ascii="Calibri" w:hAnsi="Calibri" w:cs="Calibri"/>
          <w:b/>
          <w:bCs/>
          <w:sz w:val="22"/>
          <w:szCs w:val="22"/>
        </w:rPr>
        <w:t>- Cena ofertowa brutto - z podatkiem VAT 23% : …...............................................................</w:t>
      </w:r>
      <w:r>
        <w:rPr>
          <w:rFonts w:ascii="Calibri" w:hAnsi="Calibri" w:cs="Calibri"/>
          <w:b/>
          <w:bCs/>
          <w:sz w:val="22"/>
          <w:szCs w:val="22"/>
        </w:rPr>
        <w:t>.....</w:t>
      </w:r>
    </w:p>
    <w:p w14:paraId="38D701E2" w14:textId="61D20E36" w:rsidR="003407A8" w:rsidRDefault="003407A8" w:rsidP="003407A8">
      <w:pPr>
        <w:ind w:left="567"/>
        <w:rPr>
          <w:rFonts w:ascii="Calibri" w:hAnsi="Calibri" w:cs="Calibri"/>
          <w:b/>
          <w:bCs/>
          <w:sz w:val="22"/>
          <w:szCs w:val="22"/>
        </w:rPr>
      </w:pPr>
      <w:r w:rsidRPr="003407A8">
        <w:rPr>
          <w:rFonts w:ascii="Calibri" w:hAnsi="Calibri" w:cs="Calibri"/>
          <w:b/>
          <w:bCs/>
          <w:sz w:val="22"/>
          <w:szCs w:val="22"/>
        </w:rPr>
        <w:t>słownie: ………….................................................................................................................</w:t>
      </w:r>
      <w:r>
        <w:rPr>
          <w:rFonts w:ascii="Calibri" w:hAnsi="Calibri" w:cs="Calibri"/>
          <w:b/>
          <w:bCs/>
          <w:sz w:val="22"/>
          <w:szCs w:val="22"/>
        </w:rPr>
        <w:t>.......</w:t>
      </w:r>
    </w:p>
    <w:p w14:paraId="631BD5A8" w14:textId="79B5AF63" w:rsidR="003407A8" w:rsidRDefault="003407A8" w:rsidP="003407A8">
      <w:pPr>
        <w:pStyle w:val="Akapitzlist"/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3407A8">
        <w:rPr>
          <w:rFonts w:ascii="Calibri" w:hAnsi="Calibri" w:cs="Calibri"/>
          <w:sz w:val="22"/>
          <w:szCs w:val="22"/>
        </w:rPr>
        <w:t>Oświadczamy, że powyższa cena ryczałtowa brutto zawiera wszystkie koszty, jakie ponosi Zamawiający w przypadku wyboru niniejszej oferty.</w:t>
      </w:r>
    </w:p>
    <w:p w14:paraId="56B3E07A" w14:textId="11359767" w:rsidR="003407A8" w:rsidRDefault="004665EA" w:rsidP="003407A8">
      <w:pPr>
        <w:pStyle w:val="Akapitzlist"/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4665EA">
        <w:rPr>
          <w:rFonts w:ascii="Calibri" w:hAnsi="Calibri" w:cs="Calibri"/>
          <w:sz w:val="22"/>
          <w:szCs w:val="22"/>
        </w:rPr>
        <w:lastRenderedPageBreak/>
        <w:t>Oświadczamy, że zapoznaliśmy się z treścią zapytania ofertowego i nie wnosimy do niego zastrzeżeń oraz uznajemy się za związanych zawartymi w nim zasadami postępowania oraz zdobyliśmy konieczne informacje do przygotowania oferty</w:t>
      </w:r>
      <w:r>
        <w:rPr>
          <w:rFonts w:ascii="Calibri" w:hAnsi="Calibri" w:cs="Calibri"/>
          <w:sz w:val="22"/>
          <w:szCs w:val="22"/>
        </w:rPr>
        <w:t>.</w:t>
      </w:r>
    </w:p>
    <w:p w14:paraId="616EC46B" w14:textId="0F772594" w:rsidR="004665EA" w:rsidRDefault="004665EA" w:rsidP="003407A8">
      <w:pPr>
        <w:pStyle w:val="Akapitzlist"/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4665EA">
        <w:rPr>
          <w:rFonts w:ascii="Calibri" w:hAnsi="Calibri" w:cs="Calibri"/>
          <w:sz w:val="22"/>
          <w:szCs w:val="22"/>
        </w:rPr>
        <w:t>Zobowiązujemy się, w przypadku wyboru naszej oferty do zawarcia umowy zgodnie z zobowiązaniem zawartym w ofercie, w miejscu i terminie wskazanym przez Zamawiającego</w:t>
      </w:r>
      <w:r>
        <w:rPr>
          <w:rFonts w:ascii="Calibri" w:hAnsi="Calibri" w:cs="Calibri"/>
          <w:sz w:val="22"/>
          <w:szCs w:val="22"/>
        </w:rPr>
        <w:t>.</w:t>
      </w:r>
    </w:p>
    <w:p w14:paraId="5B74D5A4" w14:textId="600247A9" w:rsidR="004665EA" w:rsidRDefault="002B685E" w:rsidP="003407A8">
      <w:pPr>
        <w:pStyle w:val="Akapitzlist"/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2B685E">
        <w:rPr>
          <w:rFonts w:ascii="Calibri" w:hAnsi="Calibri" w:cs="Calibri"/>
          <w:sz w:val="22"/>
          <w:szCs w:val="22"/>
        </w:rPr>
        <w:t>Oświadczamy, że w przypadku wyboru naszej oferty przedmiot zamówienia zrealizujemy w terminie 12 miesięcy od daty podpisania umowy.</w:t>
      </w:r>
    </w:p>
    <w:p w14:paraId="2DF06F49" w14:textId="296B1A3F" w:rsidR="002B685E" w:rsidRDefault="002B685E" w:rsidP="003407A8">
      <w:pPr>
        <w:pStyle w:val="Akapitzlist"/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2B685E">
        <w:rPr>
          <w:rFonts w:ascii="Calibri" w:hAnsi="Calibri" w:cs="Calibri"/>
          <w:sz w:val="22"/>
          <w:szCs w:val="22"/>
        </w:rPr>
        <w:t>Oświadczamy, że akceptujemy warunki płatności określone przez Zamawiającego we wzorze umowy stanowiącej załącznik do zapytania ofertowego</w:t>
      </w:r>
      <w:r>
        <w:rPr>
          <w:rFonts w:ascii="Calibri" w:hAnsi="Calibri" w:cs="Calibri"/>
          <w:sz w:val="22"/>
          <w:szCs w:val="22"/>
        </w:rPr>
        <w:t>.</w:t>
      </w:r>
    </w:p>
    <w:p w14:paraId="31FE2E8E" w14:textId="0FB02AB9" w:rsidR="00336FE7" w:rsidRDefault="00E77C30" w:rsidP="00336FE7">
      <w:pPr>
        <w:pStyle w:val="Akapitzlist"/>
        <w:numPr>
          <w:ilvl w:val="0"/>
          <w:numId w:val="26"/>
        </w:numPr>
        <w:rPr>
          <w:rFonts w:ascii="Calibri" w:hAnsi="Calibri" w:cs="Calibri"/>
          <w:color w:val="EE0000"/>
          <w:sz w:val="22"/>
          <w:szCs w:val="22"/>
        </w:rPr>
      </w:pPr>
      <w:r w:rsidRPr="00E77C30">
        <w:rPr>
          <w:rFonts w:ascii="Calibri" w:hAnsi="Calibri" w:cs="Calibri"/>
          <w:color w:val="EE0000"/>
          <w:sz w:val="22"/>
          <w:szCs w:val="22"/>
        </w:rPr>
        <w:t>Na przedmiot zamówienia udzielamy ….............. miesięcy gwarancji, liczonej od dnia przekazania przedmiotu umowy.</w:t>
      </w:r>
    </w:p>
    <w:p w14:paraId="2E0EEE4F" w14:textId="351B0406" w:rsidR="00E77C30" w:rsidRDefault="00E77C30" w:rsidP="00336FE7">
      <w:pPr>
        <w:pStyle w:val="Akapitzlist"/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E77C30">
        <w:rPr>
          <w:rFonts w:ascii="Calibri" w:hAnsi="Calibri" w:cs="Calibri"/>
          <w:sz w:val="22"/>
          <w:szCs w:val="22"/>
        </w:rPr>
        <w:t>Oświadczamy, że jednorazowa dostawa przedmiotu zamówienia dostarczona będzie w terminie do 5 dni roboczych od daty zgłoszenia zapotrzebowania.</w:t>
      </w:r>
    </w:p>
    <w:p w14:paraId="75EF5B81" w14:textId="4780BF56" w:rsidR="00E77C30" w:rsidRDefault="00E77C30" w:rsidP="00E77C30">
      <w:pPr>
        <w:pStyle w:val="Akapitzlist"/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E77C30">
        <w:rPr>
          <w:rFonts w:ascii="Calibri" w:hAnsi="Calibri" w:cs="Calibri"/>
          <w:sz w:val="22"/>
          <w:szCs w:val="22"/>
        </w:rPr>
        <w:t>Dane kontaktowe, pod którymi należy składać zamówienia:</w:t>
      </w:r>
      <w:r>
        <w:rPr>
          <w:rFonts w:ascii="Calibri" w:hAnsi="Calibri" w:cs="Calibri"/>
          <w:sz w:val="22"/>
          <w:szCs w:val="22"/>
        </w:rPr>
        <w:br/>
      </w:r>
      <w:r w:rsidRPr="00E77C30">
        <w:rPr>
          <w:rFonts w:ascii="Calibri" w:hAnsi="Calibri" w:cs="Calibri"/>
          <w:sz w:val="22"/>
          <w:szCs w:val="22"/>
        </w:rPr>
        <w:t>Osoba do kontaktów ………………………………….…………………………., telefon: ………………………………………..</w:t>
      </w:r>
      <w:r w:rsidRPr="00E77C30">
        <w:rPr>
          <w:rFonts w:ascii="Calibri" w:hAnsi="Calibri" w:cs="Calibri"/>
          <w:sz w:val="22"/>
          <w:szCs w:val="22"/>
        </w:rPr>
        <w:br/>
        <w:t>Fax: ………………………, poczta elektroniczna: ………………………………………………………..</w:t>
      </w:r>
    </w:p>
    <w:p w14:paraId="296687F1" w14:textId="1939DE89" w:rsidR="00E77C30" w:rsidRDefault="00E77C30" w:rsidP="00E77C30">
      <w:pPr>
        <w:pStyle w:val="Akapitzlist"/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E77C30">
        <w:rPr>
          <w:rFonts w:ascii="Calibri" w:hAnsi="Calibri" w:cs="Calibri"/>
          <w:sz w:val="22"/>
          <w:szCs w:val="22"/>
        </w:rPr>
        <w:t>Oświadczamy, że oferowane dostawy wykonamy sami, bez udziału podwykonawców</w:t>
      </w:r>
      <w:r>
        <w:rPr>
          <w:rFonts w:ascii="Calibri" w:hAnsi="Calibri" w:cs="Calibri"/>
          <w:sz w:val="22"/>
          <w:szCs w:val="22"/>
        </w:rPr>
        <w:t>.</w:t>
      </w:r>
    </w:p>
    <w:p w14:paraId="007FAF7B" w14:textId="48360FFA" w:rsidR="00E77C30" w:rsidRPr="00B90974" w:rsidRDefault="00E77C30" w:rsidP="00E77C30">
      <w:pPr>
        <w:rPr>
          <w:rFonts w:ascii="Calibri" w:hAnsi="Calibri" w:cs="Calibri"/>
          <w:i/>
          <w:iCs/>
          <w:sz w:val="22"/>
          <w:szCs w:val="22"/>
        </w:rPr>
      </w:pPr>
      <w:r w:rsidRPr="00B90974">
        <w:rPr>
          <w:rFonts w:ascii="Calibri" w:hAnsi="Calibri" w:cs="Calibri"/>
          <w:i/>
          <w:iCs/>
          <w:sz w:val="22"/>
          <w:szCs w:val="22"/>
        </w:rPr>
        <w:t>Załączniki niniejszej oferty:</w:t>
      </w:r>
    </w:p>
    <w:p w14:paraId="3FE9268B" w14:textId="3FB7B31A" w:rsidR="00E77C30" w:rsidRPr="00B90974" w:rsidRDefault="00E77C30" w:rsidP="00E77C30">
      <w:pPr>
        <w:pStyle w:val="Akapitzlist"/>
        <w:numPr>
          <w:ilvl w:val="0"/>
          <w:numId w:val="27"/>
        </w:numPr>
        <w:rPr>
          <w:rFonts w:ascii="Calibri" w:hAnsi="Calibri" w:cs="Calibri"/>
          <w:i/>
          <w:iCs/>
          <w:sz w:val="22"/>
          <w:szCs w:val="22"/>
        </w:rPr>
      </w:pPr>
      <w:r w:rsidRPr="00B90974">
        <w:rPr>
          <w:rFonts w:ascii="Calibri" w:hAnsi="Calibri" w:cs="Calibri"/>
          <w:i/>
          <w:iCs/>
          <w:sz w:val="22"/>
          <w:szCs w:val="22"/>
        </w:rPr>
        <w:t>Karta charakterystyki oferowanego produktu</w:t>
      </w:r>
    </w:p>
    <w:p w14:paraId="1D884B9C" w14:textId="3FF0A45E" w:rsidR="00E77C30" w:rsidRPr="00B90974" w:rsidRDefault="00E77C30" w:rsidP="00E77C30">
      <w:pPr>
        <w:pStyle w:val="Akapitzlist"/>
        <w:numPr>
          <w:ilvl w:val="0"/>
          <w:numId w:val="27"/>
        </w:numPr>
        <w:rPr>
          <w:rFonts w:ascii="Calibri" w:hAnsi="Calibri" w:cs="Calibri"/>
          <w:i/>
          <w:iCs/>
          <w:sz w:val="22"/>
          <w:szCs w:val="22"/>
        </w:rPr>
      </w:pPr>
      <w:r w:rsidRPr="00B90974">
        <w:rPr>
          <w:rFonts w:ascii="Calibri" w:hAnsi="Calibri" w:cs="Calibri"/>
          <w:i/>
          <w:iCs/>
          <w:sz w:val="22"/>
          <w:szCs w:val="22"/>
        </w:rPr>
        <w:t>Zatwierdzony wzór umowy</w:t>
      </w:r>
    </w:p>
    <w:p w14:paraId="4DAFEABF" w14:textId="77777777" w:rsidR="00E77C30" w:rsidRDefault="00E77C30" w:rsidP="00E77C30">
      <w:pPr>
        <w:ind w:left="5103"/>
        <w:jc w:val="center"/>
        <w:rPr>
          <w:rFonts w:ascii="Calibri" w:hAnsi="Calibri" w:cs="Calibri"/>
          <w:sz w:val="22"/>
          <w:szCs w:val="22"/>
        </w:rPr>
      </w:pPr>
    </w:p>
    <w:p w14:paraId="17870007" w14:textId="77777777" w:rsidR="00E77C30" w:rsidRDefault="00E77C30" w:rsidP="00E77C30">
      <w:pPr>
        <w:ind w:left="5103"/>
        <w:jc w:val="center"/>
        <w:rPr>
          <w:rFonts w:ascii="Calibri" w:hAnsi="Calibri" w:cs="Calibri"/>
          <w:sz w:val="22"/>
          <w:szCs w:val="22"/>
        </w:rPr>
      </w:pPr>
    </w:p>
    <w:p w14:paraId="2E23BF71" w14:textId="2F612709" w:rsidR="00E77C30" w:rsidRPr="00E77C30" w:rsidRDefault="00E77C30" w:rsidP="00E77C30">
      <w:pPr>
        <w:spacing w:line="240" w:lineRule="auto"/>
        <w:ind w:left="5103"/>
        <w:jc w:val="center"/>
        <w:rPr>
          <w:rFonts w:ascii="Calibri" w:hAnsi="Calibri" w:cs="Calibri"/>
          <w:sz w:val="18"/>
          <w:szCs w:val="18"/>
        </w:rPr>
      </w:pPr>
      <w:r w:rsidRPr="00E77C30">
        <w:rPr>
          <w:rFonts w:ascii="Calibri" w:hAnsi="Calibri" w:cs="Calibri"/>
          <w:sz w:val="22"/>
          <w:szCs w:val="22"/>
        </w:rPr>
        <w:t>....................................................</w:t>
      </w:r>
      <w:r>
        <w:rPr>
          <w:rFonts w:ascii="Calibri" w:hAnsi="Calibri" w:cs="Calibri"/>
          <w:sz w:val="22"/>
          <w:szCs w:val="22"/>
        </w:rPr>
        <w:t>.....</w:t>
      </w:r>
      <w:r w:rsidRPr="00E77C30">
        <w:rPr>
          <w:rFonts w:ascii="Calibri" w:hAnsi="Calibri" w:cs="Calibri"/>
          <w:sz w:val="22"/>
          <w:szCs w:val="22"/>
        </w:rPr>
        <w:t>.......................</w:t>
      </w:r>
      <w:r>
        <w:rPr>
          <w:rFonts w:ascii="Calibri" w:hAnsi="Calibri" w:cs="Calibri"/>
          <w:sz w:val="22"/>
          <w:szCs w:val="22"/>
        </w:rPr>
        <w:br/>
      </w:r>
      <w:r w:rsidRPr="00E77C30">
        <w:rPr>
          <w:rFonts w:ascii="Calibri" w:hAnsi="Calibri" w:cs="Calibri"/>
          <w:sz w:val="18"/>
          <w:szCs w:val="18"/>
        </w:rPr>
        <w:t>pieczęć(-cie) imienna(-e) i podpis(-y)  osoby(ób)</w:t>
      </w:r>
      <w:r w:rsidRPr="00E77C30">
        <w:rPr>
          <w:rFonts w:ascii="Calibri" w:hAnsi="Calibri" w:cs="Calibri"/>
          <w:sz w:val="18"/>
          <w:szCs w:val="18"/>
        </w:rPr>
        <w:br/>
        <w:t>uprawnionej(-ych) do reprezentowania Wykonawcy</w:t>
      </w:r>
    </w:p>
    <w:p w14:paraId="7E59A89A" w14:textId="77777777" w:rsidR="00E77C30" w:rsidRDefault="00E77C30" w:rsidP="006E5FAF">
      <w:pPr>
        <w:rPr>
          <w:rFonts w:ascii="Calibri" w:hAnsi="Calibri" w:cs="Calibri"/>
          <w:sz w:val="22"/>
          <w:szCs w:val="22"/>
        </w:rPr>
      </w:pPr>
    </w:p>
    <w:p w14:paraId="759DFEE4" w14:textId="77777777" w:rsidR="006E5FAF" w:rsidRDefault="006E5FAF" w:rsidP="006E5FAF">
      <w:pPr>
        <w:rPr>
          <w:rFonts w:ascii="Calibri" w:hAnsi="Calibri" w:cs="Calibri"/>
          <w:sz w:val="22"/>
          <w:szCs w:val="22"/>
        </w:rPr>
      </w:pPr>
    </w:p>
    <w:p w14:paraId="79C6616D" w14:textId="77777777" w:rsidR="006E5FAF" w:rsidRDefault="006E5FAF" w:rsidP="006E5FAF">
      <w:pPr>
        <w:rPr>
          <w:rFonts w:ascii="Calibri" w:hAnsi="Calibri" w:cs="Calibri"/>
          <w:sz w:val="22"/>
          <w:szCs w:val="22"/>
        </w:rPr>
      </w:pPr>
    </w:p>
    <w:p w14:paraId="4265E1E9" w14:textId="77777777" w:rsidR="006E5FAF" w:rsidRDefault="006E5FAF" w:rsidP="006E5FAF">
      <w:pPr>
        <w:rPr>
          <w:rFonts w:ascii="Calibri" w:hAnsi="Calibri" w:cs="Calibri"/>
          <w:sz w:val="22"/>
          <w:szCs w:val="22"/>
        </w:rPr>
      </w:pPr>
    </w:p>
    <w:p w14:paraId="49C36E32" w14:textId="77777777" w:rsidR="006E5FAF" w:rsidRDefault="006E5FAF" w:rsidP="006E5FAF">
      <w:pPr>
        <w:rPr>
          <w:rFonts w:ascii="Calibri" w:hAnsi="Calibri" w:cs="Calibri"/>
          <w:sz w:val="22"/>
          <w:szCs w:val="22"/>
        </w:rPr>
      </w:pPr>
    </w:p>
    <w:p w14:paraId="395F4299" w14:textId="77777777" w:rsidR="006E5FAF" w:rsidRDefault="006E5FAF" w:rsidP="006E5FAF">
      <w:pPr>
        <w:rPr>
          <w:rFonts w:ascii="Calibri" w:hAnsi="Calibri" w:cs="Calibri"/>
          <w:sz w:val="22"/>
          <w:szCs w:val="22"/>
        </w:rPr>
      </w:pPr>
    </w:p>
    <w:p w14:paraId="648FB961" w14:textId="77777777" w:rsidR="006E5FAF" w:rsidRDefault="006E5FAF" w:rsidP="006E5FAF">
      <w:pPr>
        <w:rPr>
          <w:rFonts w:ascii="Calibri" w:hAnsi="Calibri" w:cs="Calibri"/>
          <w:sz w:val="22"/>
          <w:szCs w:val="22"/>
        </w:rPr>
      </w:pPr>
    </w:p>
    <w:p w14:paraId="1D7259CF" w14:textId="77777777" w:rsidR="006E5FAF" w:rsidRDefault="006E5FAF" w:rsidP="006E5FAF">
      <w:pPr>
        <w:rPr>
          <w:rFonts w:ascii="Calibri" w:hAnsi="Calibri" w:cs="Calibri"/>
          <w:sz w:val="22"/>
          <w:szCs w:val="22"/>
        </w:rPr>
      </w:pPr>
    </w:p>
    <w:p w14:paraId="6B425B95" w14:textId="77777777" w:rsidR="006E5FAF" w:rsidRDefault="006E5FAF" w:rsidP="006E5FAF">
      <w:pPr>
        <w:rPr>
          <w:rFonts w:ascii="Calibri" w:hAnsi="Calibri" w:cs="Calibri"/>
          <w:sz w:val="22"/>
          <w:szCs w:val="22"/>
        </w:rPr>
      </w:pPr>
    </w:p>
    <w:p w14:paraId="4D7353DA" w14:textId="77777777" w:rsidR="006E5FAF" w:rsidRDefault="006E5FAF" w:rsidP="006E5FAF">
      <w:pPr>
        <w:rPr>
          <w:rFonts w:ascii="Calibri" w:hAnsi="Calibri" w:cs="Calibri"/>
          <w:sz w:val="22"/>
          <w:szCs w:val="22"/>
        </w:rPr>
      </w:pPr>
    </w:p>
    <w:p w14:paraId="1D1767B8" w14:textId="77777777" w:rsidR="006E5FAF" w:rsidRDefault="006E5FAF" w:rsidP="006E5FAF">
      <w:pPr>
        <w:rPr>
          <w:rFonts w:ascii="Calibri" w:hAnsi="Calibri" w:cs="Calibri"/>
          <w:sz w:val="22"/>
          <w:szCs w:val="22"/>
        </w:rPr>
      </w:pPr>
    </w:p>
    <w:p w14:paraId="6E2CBE8F" w14:textId="77777777" w:rsidR="006E5FAF" w:rsidRDefault="006E5FAF" w:rsidP="006E5FAF">
      <w:pPr>
        <w:rPr>
          <w:rFonts w:ascii="Calibri" w:hAnsi="Calibri" w:cs="Calibri"/>
          <w:sz w:val="22"/>
          <w:szCs w:val="22"/>
        </w:rPr>
      </w:pPr>
    </w:p>
    <w:p w14:paraId="599E43F9" w14:textId="3F76DA66" w:rsidR="006E5FAF" w:rsidRPr="006E5FAF" w:rsidRDefault="006E5FAF" w:rsidP="006E5FAF">
      <w:pPr>
        <w:jc w:val="right"/>
        <w:rPr>
          <w:rFonts w:ascii="Calibri" w:hAnsi="Calibri" w:cs="Calibri"/>
          <w:sz w:val="18"/>
          <w:szCs w:val="18"/>
        </w:rPr>
      </w:pPr>
      <w:r w:rsidRPr="006E5FAF">
        <w:rPr>
          <w:rFonts w:ascii="Calibri" w:hAnsi="Calibri" w:cs="Calibri"/>
          <w:sz w:val="18"/>
          <w:szCs w:val="18"/>
        </w:rPr>
        <w:lastRenderedPageBreak/>
        <w:t xml:space="preserve">Załącznik nr </w:t>
      </w:r>
      <w:r w:rsidR="009E6456">
        <w:rPr>
          <w:rFonts w:ascii="Calibri" w:hAnsi="Calibri" w:cs="Calibri"/>
          <w:sz w:val="18"/>
          <w:szCs w:val="18"/>
        </w:rPr>
        <w:t>2</w:t>
      </w:r>
      <w:r w:rsidRPr="006E5FAF">
        <w:rPr>
          <w:rFonts w:ascii="Calibri" w:hAnsi="Calibri" w:cs="Calibri"/>
          <w:sz w:val="18"/>
          <w:szCs w:val="18"/>
        </w:rPr>
        <w:t xml:space="preserve"> – wzór umowy</w:t>
      </w:r>
    </w:p>
    <w:p w14:paraId="20B16D80" w14:textId="51EFCB0A" w:rsidR="006E5FAF" w:rsidRPr="006E5FAF" w:rsidRDefault="006E5FAF" w:rsidP="006E5FAF">
      <w:pPr>
        <w:jc w:val="center"/>
        <w:rPr>
          <w:rFonts w:ascii="Calibri" w:hAnsi="Calibri" w:cs="Calibri"/>
          <w:b/>
          <w:bCs/>
        </w:rPr>
      </w:pPr>
      <w:r w:rsidRPr="006E5FAF">
        <w:rPr>
          <w:rFonts w:ascii="Calibri" w:hAnsi="Calibri" w:cs="Calibri"/>
          <w:b/>
          <w:bCs/>
        </w:rPr>
        <w:t>Umowa nr ZP.37</w:t>
      </w:r>
      <w:r w:rsidR="00151DEF">
        <w:rPr>
          <w:rFonts w:ascii="Calibri" w:hAnsi="Calibri" w:cs="Calibri"/>
          <w:b/>
          <w:bCs/>
        </w:rPr>
        <w:t>2</w:t>
      </w:r>
      <w:r w:rsidRPr="006E5FAF">
        <w:rPr>
          <w:rFonts w:ascii="Calibri" w:hAnsi="Calibri" w:cs="Calibri"/>
          <w:b/>
          <w:bCs/>
        </w:rPr>
        <w:t>.6.2026</w:t>
      </w:r>
    </w:p>
    <w:p w14:paraId="4BB1B833" w14:textId="10B4D9F1" w:rsidR="006E5FAF" w:rsidRDefault="006E5FAF" w:rsidP="006E5FA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zawarta w dniu …………………</w:t>
      </w:r>
      <w:r w:rsidR="009E6456">
        <w:rPr>
          <w:rFonts w:ascii="Calibri" w:hAnsi="Calibri" w:cs="Calibri"/>
          <w:sz w:val="22"/>
          <w:szCs w:val="22"/>
        </w:rPr>
        <w:t>……………..</w:t>
      </w:r>
      <w:r>
        <w:rPr>
          <w:rFonts w:ascii="Calibri" w:hAnsi="Calibri" w:cs="Calibri"/>
          <w:sz w:val="22"/>
          <w:szCs w:val="22"/>
        </w:rPr>
        <w:t>r. Lidzbarku Warmińskim,</w:t>
      </w:r>
    </w:p>
    <w:p w14:paraId="3316BDDF" w14:textId="667FB0E2" w:rsidR="006E5FAF" w:rsidRDefault="006E5FAF" w:rsidP="006E5FA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pomiędzy:</w:t>
      </w:r>
    </w:p>
    <w:p w14:paraId="2403AF41" w14:textId="03E6598A" w:rsidR="006E5FAF" w:rsidRPr="006E5FAF" w:rsidRDefault="006E5FAF" w:rsidP="00275559">
      <w:pPr>
        <w:jc w:val="both"/>
        <w:rPr>
          <w:rFonts w:ascii="Calibri" w:hAnsi="Calibri" w:cs="Calibri"/>
          <w:sz w:val="22"/>
          <w:szCs w:val="22"/>
        </w:rPr>
      </w:pPr>
      <w:r w:rsidRPr="006E5FAF">
        <w:rPr>
          <w:rFonts w:ascii="Calibri" w:hAnsi="Calibri" w:cs="Calibri"/>
          <w:b/>
          <w:bCs/>
          <w:sz w:val="22"/>
          <w:szCs w:val="22"/>
        </w:rPr>
        <w:t>Przedsiębiorstwem Wodociągów i Kanalizacji Sp. z o.o. w Lidzbarku Warmińskim</w:t>
      </w:r>
      <w:r w:rsidRPr="006E5FAF">
        <w:rPr>
          <w:rFonts w:ascii="Calibri" w:hAnsi="Calibri" w:cs="Calibri"/>
          <w:sz w:val="22"/>
          <w:szCs w:val="22"/>
        </w:rPr>
        <w:t>, ul. Piłsudskiego 18,</w:t>
      </w:r>
      <w:r w:rsidR="00275559">
        <w:rPr>
          <w:rFonts w:ascii="Calibri" w:hAnsi="Calibri" w:cs="Calibri"/>
          <w:sz w:val="22"/>
          <w:szCs w:val="22"/>
        </w:rPr>
        <w:br/>
      </w:r>
      <w:r w:rsidRPr="006E5FAF">
        <w:rPr>
          <w:rFonts w:ascii="Calibri" w:hAnsi="Calibri" w:cs="Calibri"/>
          <w:sz w:val="22"/>
          <w:szCs w:val="22"/>
        </w:rPr>
        <w:t>11-100 Lidzbark Warmiński, zarejestrowanym w Sądzie Rejonowym w Olsztynie VIII Wydział Gospodarczy KRS,</w:t>
      </w:r>
      <w:r w:rsidR="00275559">
        <w:rPr>
          <w:rFonts w:ascii="Calibri" w:hAnsi="Calibri" w:cs="Calibri"/>
          <w:sz w:val="22"/>
          <w:szCs w:val="22"/>
        </w:rPr>
        <w:br/>
      </w:r>
      <w:r w:rsidRPr="006E5FAF">
        <w:rPr>
          <w:rFonts w:ascii="Calibri" w:hAnsi="Calibri" w:cs="Calibri"/>
          <w:sz w:val="22"/>
          <w:szCs w:val="22"/>
        </w:rPr>
        <w:t xml:space="preserve">KRS: 0000092536, NIP: 743 000 50 21, REGON: 510 554 703, zwanym dalej </w:t>
      </w:r>
      <w:r w:rsidRPr="00275559">
        <w:rPr>
          <w:rFonts w:ascii="Calibri" w:hAnsi="Calibri" w:cs="Calibri"/>
          <w:b/>
          <w:bCs/>
          <w:sz w:val="22"/>
          <w:szCs w:val="22"/>
        </w:rPr>
        <w:t>Zamawiającym</w:t>
      </w:r>
      <w:r w:rsidRPr="006E5FAF">
        <w:rPr>
          <w:rFonts w:ascii="Calibri" w:hAnsi="Calibri" w:cs="Calibri"/>
          <w:sz w:val="22"/>
          <w:szCs w:val="22"/>
        </w:rPr>
        <w:t>, reprezentowan</w:t>
      </w:r>
      <w:r w:rsidR="00275559">
        <w:rPr>
          <w:rFonts w:ascii="Calibri" w:hAnsi="Calibri" w:cs="Calibri"/>
          <w:sz w:val="22"/>
          <w:szCs w:val="22"/>
        </w:rPr>
        <w:t>ym</w:t>
      </w:r>
      <w:r w:rsidRPr="006E5FAF">
        <w:rPr>
          <w:rFonts w:ascii="Calibri" w:hAnsi="Calibri" w:cs="Calibri"/>
          <w:sz w:val="22"/>
          <w:szCs w:val="22"/>
        </w:rPr>
        <w:t xml:space="preserve"> przez:</w:t>
      </w:r>
    </w:p>
    <w:p w14:paraId="68CD185E" w14:textId="0D078B7A" w:rsidR="006E5FAF" w:rsidRDefault="006E5FAF" w:rsidP="006E5FAF">
      <w:pPr>
        <w:rPr>
          <w:rFonts w:ascii="Calibri" w:hAnsi="Calibri" w:cs="Calibri"/>
          <w:sz w:val="22"/>
          <w:szCs w:val="22"/>
        </w:rPr>
      </w:pPr>
      <w:r w:rsidRPr="006E5FAF">
        <w:rPr>
          <w:rFonts w:ascii="Calibri" w:hAnsi="Calibri" w:cs="Calibri"/>
          <w:sz w:val="22"/>
          <w:szCs w:val="22"/>
        </w:rPr>
        <w:t>Sebastiana Kuźniewskiego – Prezesa Zarządu</w:t>
      </w:r>
      <w:r>
        <w:rPr>
          <w:rFonts w:ascii="Calibri" w:hAnsi="Calibri" w:cs="Calibri"/>
          <w:sz w:val="22"/>
          <w:szCs w:val="22"/>
        </w:rPr>
        <w:t>,</w:t>
      </w:r>
    </w:p>
    <w:p w14:paraId="0E835982" w14:textId="2C0B3E51" w:rsidR="006E5FAF" w:rsidRDefault="006E5FAF" w:rsidP="006E5FA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a:</w:t>
      </w:r>
    </w:p>
    <w:p w14:paraId="4C9D5603" w14:textId="70CE5E28" w:rsidR="006E5FAF" w:rsidRDefault="006E5FAF" w:rsidP="0027555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4E45DF41" w14:textId="5A678449" w:rsidR="006E5FAF" w:rsidRDefault="006E5FAF" w:rsidP="0027555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5F951429" w14:textId="19991569" w:rsidR="006E5FAF" w:rsidRDefault="00275559" w:rsidP="006E5FA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zwanym dalej </w:t>
      </w:r>
      <w:r w:rsidRPr="00275559">
        <w:rPr>
          <w:rFonts w:ascii="Calibri" w:hAnsi="Calibri" w:cs="Calibri"/>
          <w:b/>
          <w:bCs/>
          <w:sz w:val="22"/>
          <w:szCs w:val="22"/>
        </w:rPr>
        <w:t>Wykonawcą</w:t>
      </w:r>
      <w:r>
        <w:rPr>
          <w:rFonts w:ascii="Calibri" w:hAnsi="Calibri" w:cs="Calibri"/>
          <w:sz w:val="22"/>
          <w:szCs w:val="22"/>
        </w:rPr>
        <w:t xml:space="preserve">, reprezentowanym przez: </w:t>
      </w:r>
    </w:p>
    <w:p w14:paraId="5EC3E106" w14:textId="4F3AA7FA" w:rsidR="006E5FAF" w:rsidRDefault="006E5FAF" w:rsidP="006E5FA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0F2C9980" w14:textId="04F207E8" w:rsidR="006E5FAF" w:rsidRDefault="006E5FAF" w:rsidP="00275559">
      <w:pPr>
        <w:jc w:val="both"/>
        <w:rPr>
          <w:rFonts w:ascii="Calibri" w:hAnsi="Calibri" w:cs="Calibri"/>
          <w:sz w:val="22"/>
          <w:szCs w:val="22"/>
        </w:rPr>
      </w:pPr>
      <w:r w:rsidRPr="006E5FAF">
        <w:rPr>
          <w:rFonts w:ascii="Calibri" w:hAnsi="Calibri" w:cs="Calibri"/>
          <w:sz w:val="22"/>
          <w:szCs w:val="22"/>
        </w:rPr>
        <w:t>W wyniku przeprowadzonego postępowania o udzielenie zamówienia publicznego nr ZP</w:t>
      </w:r>
      <w:r>
        <w:rPr>
          <w:rFonts w:ascii="Calibri" w:hAnsi="Calibri" w:cs="Calibri"/>
          <w:sz w:val="22"/>
          <w:szCs w:val="22"/>
        </w:rPr>
        <w:t>.371.6.2026.AO</w:t>
      </w:r>
      <w:r w:rsidRPr="006E5FAF">
        <w:rPr>
          <w:rFonts w:ascii="Calibri" w:hAnsi="Calibri" w:cs="Calibri"/>
          <w:sz w:val="22"/>
          <w:szCs w:val="22"/>
        </w:rPr>
        <w:t>, w trybie zgodnym z Procedurą udzielania zamówień publicznych, których wartość nie przekracza wartości określonej w art.</w:t>
      </w:r>
      <w:r w:rsidR="005853D6">
        <w:rPr>
          <w:rFonts w:ascii="Calibri" w:hAnsi="Calibri" w:cs="Calibri"/>
          <w:sz w:val="22"/>
          <w:szCs w:val="22"/>
        </w:rPr>
        <w:t xml:space="preserve"> 2 ust. 1</w:t>
      </w:r>
      <w:r w:rsidRPr="006E5FAF">
        <w:rPr>
          <w:rFonts w:ascii="Calibri" w:hAnsi="Calibri" w:cs="Calibri"/>
          <w:sz w:val="22"/>
          <w:szCs w:val="22"/>
        </w:rPr>
        <w:t xml:space="preserve"> pkt.</w:t>
      </w:r>
      <w:r w:rsidR="005853D6">
        <w:rPr>
          <w:rFonts w:ascii="Calibri" w:hAnsi="Calibri" w:cs="Calibri"/>
          <w:sz w:val="22"/>
          <w:szCs w:val="22"/>
        </w:rPr>
        <w:t xml:space="preserve"> 1</w:t>
      </w:r>
      <w:r w:rsidRPr="006E5FAF">
        <w:rPr>
          <w:rFonts w:ascii="Calibri" w:hAnsi="Calibri" w:cs="Calibri"/>
          <w:sz w:val="22"/>
          <w:szCs w:val="22"/>
        </w:rPr>
        <w:t xml:space="preserve"> ustawy </w:t>
      </w:r>
      <w:r w:rsidR="005853D6">
        <w:rPr>
          <w:rFonts w:ascii="Calibri" w:hAnsi="Calibri" w:cs="Calibri"/>
          <w:sz w:val="22"/>
          <w:szCs w:val="22"/>
        </w:rPr>
        <w:t>Prawo zamówień publicznych</w:t>
      </w:r>
      <w:r w:rsidRPr="006E5FAF">
        <w:rPr>
          <w:rFonts w:ascii="Calibri" w:hAnsi="Calibri" w:cs="Calibri"/>
          <w:sz w:val="22"/>
          <w:szCs w:val="22"/>
        </w:rPr>
        <w:t>, zlecanych przez PWiK Lidzbark Warmiński Sp. z o.</w:t>
      </w:r>
      <w:r w:rsidR="005853D6">
        <w:rPr>
          <w:rFonts w:ascii="Calibri" w:hAnsi="Calibri" w:cs="Calibri"/>
          <w:sz w:val="22"/>
          <w:szCs w:val="22"/>
        </w:rPr>
        <w:t xml:space="preserve"> </w:t>
      </w:r>
      <w:r w:rsidRPr="006E5FAF">
        <w:rPr>
          <w:rFonts w:ascii="Calibri" w:hAnsi="Calibri" w:cs="Calibri"/>
          <w:sz w:val="22"/>
          <w:szCs w:val="22"/>
        </w:rPr>
        <w:t xml:space="preserve">o., przyjętym Zarządzeniem Nr </w:t>
      </w:r>
      <w:r w:rsidR="005853D6">
        <w:rPr>
          <w:rFonts w:ascii="Calibri" w:hAnsi="Calibri" w:cs="Calibri"/>
          <w:sz w:val="22"/>
          <w:szCs w:val="22"/>
        </w:rPr>
        <w:t>1</w:t>
      </w:r>
      <w:r w:rsidRPr="006E5FAF">
        <w:rPr>
          <w:rFonts w:ascii="Calibri" w:hAnsi="Calibri" w:cs="Calibri"/>
          <w:sz w:val="22"/>
          <w:szCs w:val="22"/>
        </w:rPr>
        <w:t>/20</w:t>
      </w:r>
      <w:r w:rsidR="005853D6">
        <w:rPr>
          <w:rFonts w:ascii="Calibri" w:hAnsi="Calibri" w:cs="Calibri"/>
          <w:sz w:val="22"/>
          <w:szCs w:val="22"/>
        </w:rPr>
        <w:t>26</w:t>
      </w:r>
      <w:r w:rsidRPr="006E5FAF">
        <w:rPr>
          <w:rFonts w:ascii="Calibri" w:hAnsi="Calibri" w:cs="Calibri"/>
          <w:sz w:val="22"/>
          <w:szCs w:val="22"/>
        </w:rPr>
        <w:t xml:space="preserve"> Dyrektora PWiK Lidzbark Warmiński z dnia 0</w:t>
      </w:r>
      <w:r w:rsidR="005853D6">
        <w:rPr>
          <w:rFonts w:ascii="Calibri" w:hAnsi="Calibri" w:cs="Calibri"/>
          <w:sz w:val="22"/>
          <w:szCs w:val="22"/>
        </w:rPr>
        <w:t>2</w:t>
      </w:r>
      <w:r w:rsidRPr="006E5FAF">
        <w:rPr>
          <w:rFonts w:ascii="Calibri" w:hAnsi="Calibri" w:cs="Calibri"/>
          <w:sz w:val="22"/>
          <w:szCs w:val="22"/>
        </w:rPr>
        <w:t>.0</w:t>
      </w:r>
      <w:r w:rsidR="005853D6">
        <w:rPr>
          <w:rFonts w:ascii="Calibri" w:hAnsi="Calibri" w:cs="Calibri"/>
          <w:sz w:val="22"/>
          <w:szCs w:val="22"/>
        </w:rPr>
        <w:t>1</w:t>
      </w:r>
      <w:r w:rsidRPr="006E5FAF">
        <w:rPr>
          <w:rFonts w:ascii="Calibri" w:hAnsi="Calibri" w:cs="Calibri"/>
          <w:sz w:val="22"/>
          <w:szCs w:val="22"/>
        </w:rPr>
        <w:t>.20</w:t>
      </w:r>
      <w:r w:rsidR="005853D6">
        <w:rPr>
          <w:rFonts w:ascii="Calibri" w:hAnsi="Calibri" w:cs="Calibri"/>
          <w:sz w:val="22"/>
          <w:szCs w:val="22"/>
        </w:rPr>
        <w:t xml:space="preserve">26 </w:t>
      </w:r>
      <w:r w:rsidRPr="006E5FAF">
        <w:rPr>
          <w:rFonts w:ascii="Calibri" w:hAnsi="Calibri" w:cs="Calibri"/>
          <w:sz w:val="22"/>
          <w:szCs w:val="22"/>
        </w:rPr>
        <w:t>r. na „</w:t>
      </w:r>
      <w:r w:rsidR="005853D6" w:rsidRPr="00336FE7">
        <w:rPr>
          <w:rFonts w:ascii="Calibri" w:hAnsi="Calibri" w:cs="Calibri"/>
          <w:sz w:val="22"/>
          <w:szCs w:val="22"/>
        </w:rPr>
        <w:t>Sukcesywne dostawy polimeru do odwadniania osadu ściekowego za pomocą wirówki dekantacyjnej</w:t>
      </w:r>
      <w:r w:rsidR="005853D6">
        <w:rPr>
          <w:rFonts w:ascii="Calibri" w:hAnsi="Calibri" w:cs="Calibri"/>
          <w:sz w:val="22"/>
          <w:szCs w:val="22"/>
        </w:rPr>
        <w:t xml:space="preserve">”, </w:t>
      </w:r>
      <w:r w:rsidRPr="006E5FAF">
        <w:rPr>
          <w:rFonts w:ascii="Calibri" w:hAnsi="Calibri" w:cs="Calibri"/>
          <w:sz w:val="22"/>
          <w:szCs w:val="22"/>
        </w:rPr>
        <w:t>została zawarta umowa o następującej treści:</w:t>
      </w:r>
    </w:p>
    <w:p w14:paraId="50EE6207" w14:textId="321F076E" w:rsidR="005853D6" w:rsidRDefault="00275559" w:rsidP="00275559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1</w:t>
      </w:r>
    </w:p>
    <w:p w14:paraId="13E36C36" w14:textId="1EC44882" w:rsidR="00275559" w:rsidRPr="00275559" w:rsidRDefault="00275559" w:rsidP="00275559">
      <w:pPr>
        <w:pStyle w:val="Akapitzlist"/>
        <w:numPr>
          <w:ilvl w:val="0"/>
          <w:numId w:val="2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275559">
        <w:rPr>
          <w:rFonts w:ascii="Calibri" w:hAnsi="Calibri" w:cs="Calibri"/>
          <w:sz w:val="22"/>
          <w:szCs w:val="22"/>
        </w:rPr>
        <w:t>Wykonawca zapewnia stałe dostawy polimeru …………………</w:t>
      </w:r>
      <w:r>
        <w:rPr>
          <w:rFonts w:ascii="Calibri" w:hAnsi="Calibri" w:cs="Calibri"/>
          <w:sz w:val="22"/>
          <w:szCs w:val="22"/>
        </w:rPr>
        <w:t>……………………………</w:t>
      </w:r>
      <w:r w:rsidRPr="00275559">
        <w:rPr>
          <w:rFonts w:ascii="Calibri" w:hAnsi="Calibri" w:cs="Calibri"/>
          <w:sz w:val="22"/>
          <w:szCs w:val="22"/>
        </w:rPr>
        <w:t>………, na obiekt Zamawiającego, przez okres trwania umowy.</w:t>
      </w:r>
    </w:p>
    <w:p w14:paraId="34D0086B" w14:textId="4364FA4E" w:rsidR="00275559" w:rsidRPr="00275559" w:rsidRDefault="00275559" w:rsidP="00275559">
      <w:pPr>
        <w:pStyle w:val="Akapitzlist"/>
        <w:numPr>
          <w:ilvl w:val="0"/>
          <w:numId w:val="2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275559">
        <w:rPr>
          <w:rFonts w:ascii="Calibri" w:hAnsi="Calibri" w:cs="Calibri"/>
          <w:sz w:val="22"/>
          <w:szCs w:val="22"/>
        </w:rPr>
        <w:t xml:space="preserve">Przewidywana ilość zamówienia wynosi 6 ton/rok. </w:t>
      </w:r>
    </w:p>
    <w:p w14:paraId="7AA539B1" w14:textId="77777777" w:rsidR="00275559" w:rsidRPr="00275559" w:rsidRDefault="00275559" w:rsidP="00275559">
      <w:pPr>
        <w:pStyle w:val="Akapitzlist"/>
        <w:numPr>
          <w:ilvl w:val="0"/>
          <w:numId w:val="2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275559">
        <w:rPr>
          <w:rFonts w:ascii="Calibri" w:hAnsi="Calibri" w:cs="Calibri"/>
          <w:sz w:val="22"/>
          <w:szCs w:val="22"/>
        </w:rPr>
        <w:t>Podana ilość jest wielkością szacunkową i nie stanowi ona ze strony Zamawiającego zobowiązania do zakupu przedmiotu zamówienia w podanej ilości. Ostateczna ilość zakupionego przedmiotu zamówienia wynikać będzie z realizacji zamówienia do końca czasu trwania umowy, wg aktualnych potrzeb Zamawiającego. Nie zrealizowanie zamówienia w całości przez Zamawiającego nie może być podstawą do roszczeń finansowych Wykonawcy.</w:t>
      </w:r>
    </w:p>
    <w:p w14:paraId="4538FC59" w14:textId="77777777" w:rsidR="00275559" w:rsidRPr="00275559" w:rsidRDefault="00275559" w:rsidP="00275559">
      <w:pPr>
        <w:pStyle w:val="Akapitzlist"/>
        <w:numPr>
          <w:ilvl w:val="0"/>
          <w:numId w:val="2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275559">
        <w:rPr>
          <w:rFonts w:ascii="Calibri" w:hAnsi="Calibri" w:cs="Calibri"/>
          <w:sz w:val="22"/>
          <w:szCs w:val="22"/>
        </w:rPr>
        <w:t>Wykonawca zapewnia dostawy przedmiotu zamówienia luzem własnym transportem.</w:t>
      </w:r>
    </w:p>
    <w:p w14:paraId="474734B1" w14:textId="3685C73B" w:rsidR="00275559" w:rsidRDefault="00275559" w:rsidP="00275559">
      <w:pPr>
        <w:pStyle w:val="Akapitzlist"/>
        <w:numPr>
          <w:ilvl w:val="0"/>
          <w:numId w:val="2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275559">
        <w:rPr>
          <w:rFonts w:ascii="Calibri" w:hAnsi="Calibri" w:cs="Calibri"/>
          <w:sz w:val="22"/>
          <w:szCs w:val="22"/>
        </w:rPr>
        <w:t>Wykonawca gwarantuje jakość produktu zgodną z aktualnie obowiązującymi normami.</w:t>
      </w:r>
    </w:p>
    <w:p w14:paraId="0721BB5C" w14:textId="07BC613B" w:rsidR="00275559" w:rsidRDefault="00275559" w:rsidP="00275559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2</w:t>
      </w:r>
    </w:p>
    <w:p w14:paraId="1C6A7933" w14:textId="77B2B906" w:rsidR="00275559" w:rsidRPr="00275559" w:rsidRDefault="00275559" w:rsidP="00275559">
      <w:pPr>
        <w:pStyle w:val="Akapitzlist"/>
        <w:numPr>
          <w:ilvl w:val="0"/>
          <w:numId w:val="29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275559">
        <w:rPr>
          <w:rFonts w:ascii="Calibri" w:hAnsi="Calibri" w:cs="Calibri"/>
          <w:sz w:val="22"/>
          <w:szCs w:val="22"/>
        </w:rPr>
        <w:t>Dostawy będą realizowane na podstawie zamówień przesłanych drogą elektroniczną, na adres: ………………………………</w:t>
      </w:r>
      <w:r>
        <w:rPr>
          <w:rFonts w:ascii="Calibri" w:hAnsi="Calibri" w:cs="Calibri"/>
          <w:sz w:val="22"/>
          <w:szCs w:val="22"/>
        </w:rPr>
        <w:t>……..</w:t>
      </w:r>
      <w:r w:rsidRPr="00275559">
        <w:rPr>
          <w:rFonts w:ascii="Calibri" w:hAnsi="Calibri" w:cs="Calibri"/>
          <w:sz w:val="22"/>
          <w:szCs w:val="22"/>
        </w:rPr>
        <w:t>.……., lub telefonicznie na numer: ………………</w:t>
      </w:r>
      <w:r>
        <w:rPr>
          <w:rFonts w:ascii="Calibri" w:hAnsi="Calibri" w:cs="Calibri"/>
          <w:sz w:val="22"/>
          <w:szCs w:val="22"/>
        </w:rPr>
        <w:t>……</w:t>
      </w:r>
      <w:r w:rsidRPr="00275559">
        <w:rPr>
          <w:rFonts w:ascii="Calibri" w:hAnsi="Calibri" w:cs="Calibri"/>
          <w:sz w:val="22"/>
          <w:szCs w:val="22"/>
        </w:rPr>
        <w:t>………….……., w terminie do 5 dni roboczych od dnia zgłoszenia zapotrzebowania.</w:t>
      </w:r>
    </w:p>
    <w:p w14:paraId="2B293A20" w14:textId="03F30098" w:rsidR="00275559" w:rsidRDefault="00275559" w:rsidP="00275559">
      <w:pPr>
        <w:pStyle w:val="Akapitzlist"/>
        <w:numPr>
          <w:ilvl w:val="0"/>
          <w:numId w:val="29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275559">
        <w:rPr>
          <w:rFonts w:ascii="Calibri" w:hAnsi="Calibri" w:cs="Calibri"/>
          <w:sz w:val="22"/>
          <w:szCs w:val="22"/>
        </w:rPr>
        <w:t>Do każdej dostawy Wykonawca dołączy kartę charakterystyki produktu.</w:t>
      </w:r>
    </w:p>
    <w:p w14:paraId="45160553" w14:textId="4D1BC9B9" w:rsidR="00275559" w:rsidRDefault="00275559" w:rsidP="00275559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3</w:t>
      </w:r>
    </w:p>
    <w:p w14:paraId="2EF4465B" w14:textId="77777777" w:rsidR="009E6456" w:rsidRDefault="00622B90" w:rsidP="009E6456">
      <w:pPr>
        <w:pStyle w:val="Akapitzlist"/>
        <w:numPr>
          <w:ilvl w:val="0"/>
          <w:numId w:val="30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622B90">
        <w:rPr>
          <w:rFonts w:ascii="Calibri" w:hAnsi="Calibri" w:cs="Calibri"/>
          <w:sz w:val="22"/>
          <w:szCs w:val="22"/>
        </w:rPr>
        <w:t>Cena netto za przedmiot zamówienia, wraz z transportem i rozładunkiem na obiekcie Zamawiającego wynosi:</w:t>
      </w:r>
    </w:p>
    <w:p w14:paraId="2131DCC3" w14:textId="270CBE7B" w:rsidR="00622B90" w:rsidRPr="009E6456" w:rsidRDefault="00622B90" w:rsidP="009E6456">
      <w:pPr>
        <w:pStyle w:val="Akapitzlist"/>
        <w:ind w:left="426"/>
        <w:jc w:val="both"/>
        <w:rPr>
          <w:rFonts w:ascii="Calibri" w:hAnsi="Calibri" w:cs="Calibri"/>
          <w:sz w:val="22"/>
          <w:szCs w:val="22"/>
        </w:rPr>
      </w:pPr>
      <w:r w:rsidRPr="009E6456">
        <w:rPr>
          <w:rFonts w:ascii="Calibri" w:hAnsi="Calibri" w:cs="Calibri"/>
          <w:sz w:val="22"/>
          <w:szCs w:val="22"/>
        </w:rPr>
        <w:lastRenderedPageBreak/>
        <w:t>…………………………………... PLN za tonę, słownie: ………………………………………………………………………………………………, VAT: ……………………………………….……%</w:t>
      </w:r>
    </w:p>
    <w:p w14:paraId="09758BAC" w14:textId="016B3845" w:rsidR="00622B90" w:rsidRPr="00622B90" w:rsidRDefault="00622B90" w:rsidP="00622B90">
      <w:pPr>
        <w:pStyle w:val="Akapitzlist"/>
        <w:numPr>
          <w:ilvl w:val="0"/>
          <w:numId w:val="30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622B90">
        <w:rPr>
          <w:rFonts w:ascii="Calibri" w:hAnsi="Calibri" w:cs="Calibri"/>
          <w:sz w:val="22"/>
          <w:szCs w:val="22"/>
        </w:rPr>
        <w:t>Wartość netto przedmiotu zamówienia: ……………</w:t>
      </w:r>
      <w:r>
        <w:rPr>
          <w:rFonts w:ascii="Calibri" w:hAnsi="Calibri" w:cs="Calibri"/>
          <w:sz w:val="22"/>
          <w:szCs w:val="22"/>
        </w:rPr>
        <w:t>……..</w:t>
      </w:r>
      <w:r w:rsidRPr="00622B90">
        <w:rPr>
          <w:rFonts w:ascii="Calibri" w:hAnsi="Calibri" w:cs="Calibri"/>
          <w:sz w:val="22"/>
          <w:szCs w:val="22"/>
        </w:rPr>
        <w:t>…… PLN, słownie: ……………</w:t>
      </w:r>
      <w:r>
        <w:rPr>
          <w:rFonts w:ascii="Calibri" w:hAnsi="Calibri" w:cs="Calibri"/>
          <w:sz w:val="22"/>
          <w:szCs w:val="22"/>
        </w:rPr>
        <w:t>……………………….………</w:t>
      </w:r>
      <w:r w:rsidRPr="00622B90">
        <w:rPr>
          <w:rFonts w:ascii="Calibri" w:hAnsi="Calibri" w:cs="Calibri"/>
          <w:sz w:val="22"/>
          <w:szCs w:val="22"/>
        </w:rPr>
        <w:t>……………..</w:t>
      </w:r>
    </w:p>
    <w:p w14:paraId="6B8BBCA3" w14:textId="6A6027FD" w:rsidR="00622B90" w:rsidRPr="00622B90" w:rsidRDefault="00622B90" w:rsidP="00622B90">
      <w:pPr>
        <w:pStyle w:val="Akapitzlist"/>
        <w:numPr>
          <w:ilvl w:val="0"/>
          <w:numId w:val="30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622B90">
        <w:rPr>
          <w:rFonts w:ascii="Calibri" w:hAnsi="Calibri" w:cs="Calibri"/>
          <w:sz w:val="22"/>
          <w:szCs w:val="22"/>
        </w:rPr>
        <w:t>Wartość brutto przedmiotu zamówienia: ……………</w:t>
      </w:r>
      <w:r>
        <w:rPr>
          <w:rFonts w:ascii="Calibri" w:hAnsi="Calibri" w:cs="Calibri"/>
          <w:sz w:val="22"/>
          <w:szCs w:val="22"/>
        </w:rPr>
        <w:t>………..</w:t>
      </w:r>
      <w:r w:rsidRPr="00622B90">
        <w:rPr>
          <w:rFonts w:ascii="Calibri" w:hAnsi="Calibri" w:cs="Calibri"/>
          <w:sz w:val="22"/>
          <w:szCs w:val="22"/>
        </w:rPr>
        <w:t>….. PLN, słownie: …………………</w:t>
      </w:r>
      <w:r>
        <w:rPr>
          <w:rFonts w:ascii="Calibri" w:hAnsi="Calibri" w:cs="Calibri"/>
          <w:sz w:val="22"/>
          <w:szCs w:val="22"/>
        </w:rPr>
        <w:t>……………….…………..</w:t>
      </w:r>
      <w:r w:rsidRPr="00622B90">
        <w:rPr>
          <w:rFonts w:ascii="Calibri" w:hAnsi="Calibri" w:cs="Calibri"/>
          <w:sz w:val="22"/>
          <w:szCs w:val="22"/>
        </w:rPr>
        <w:t>………..</w:t>
      </w:r>
    </w:p>
    <w:p w14:paraId="6174768C" w14:textId="77777777" w:rsidR="00622B90" w:rsidRPr="00622B90" w:rsidRDefault="00622B90" w:rsidP="00622B90">
      <w:pPr>
        <w:pStyle w:val="Akapitzlist"/>
        <w:numPr>
          <w:ilvl w:val="0"/>
          <w:numId w:val="30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622B90">
        <w:rPr>
          <w:rFonts w:ascii="Calibri" w:hAnsi="Calibri" w:cs="Calibri"/>
          <w:sz w:val="22"/>
          <w:szCs w:val="22"/>
        </w:rPr>
        <w:t>Do ceny doliczany jest VAT według obowiązujących przepisów.</w:t>
      </w:r>
    </w:p>
    <w:p w14:paraId="02745E35" w14:textId="1B7137C0" w:rsidR="00275559" w:rsidRDefault="00622B90" w:rsidP="00622B90">
      <w:pPr>
        <w:pStyle w:val="Akapitzlist"/>
        <w:numPr>
          <w:ilvl w:val="0"/>
          <w:numId w:val="30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622B90">
        <w:rPr>
          <w:rFonts w:ascii="Calibri" w:hAnsi="Calibri" w:cs="Calibri"/>
          <w:sz w:val="22"/>
          <w:szCs w:val="22"/>
        </w:rPr>
        <w:t>Wykonawca gwarantuje stałość cen określonych w pkt.1, przez okres obowiązywania Umowy.</w:t>
      </w:r>
    </w:p>
    <w:p w14:paraId="73359792" w14:textId="1E0C9683" w:rsidR="00622B90" w:rsidRDefault="00622B90" w:rsidP="00622B90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4</w:t>
      </w:r>
    </w:p>
    <w:p w14:paraId="0F5101BF" w14:textId="77B02FE9" w:rsidR="00622B90" w:rsidRPr="00622B90" w:rsidRDefault="00622B90" w:rsidP="00622B90">
      <w:pPr>
        <w:pStyle w:val="Akapitzlist"/>
        <w:numPr>
          <w:ilvl w:val="0"/>
          <w:numId w:val="31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622B90">
        <w:rPr>
          <w:rFonts w:ascii="Calibri" w:hAnsi="Calibri" w:cs="Calibri"/>
          <w:sz w:val="22"/>
          <w:szCs w:val="22"/>
        </w:rPr>
        <w:t>Płatność za jednorazową dostawę następować będzie w terminie 14 dni od daty prawidłowo wystawionej Faktury VAT, na rachunek bankowy wskazany w Fakturze.</w:t>
      </w:r>
    </w:p>
    <w:p w14:paraId="31DE27AC" w14:textId="58B75FAC" w:rsidR="00622B90" w:rsidRDefault="00622B90" w:rsidP="00622B90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5</w:t>
      </w:r>
    </w:p>
    <w:p w14:paraId="1E4E7535" w14:textId="46BCB281" w:rsidR="00622B90" w:rsidRPr="00622B90" w:rsidRDefault="00622B90" w:rsidP="00622B90">
      <w:pPr>
        <w:pStyle w:val="Akapitzlist"/>
        <w:numPr>
          <w:ilvl w:val="0"/>
          <w:numId w:val="32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622B90">
        <w:rPr>
          <w:rFonts w:ascii="Calibri" w:hAnsi="Calibri" w:cs="Calibri"/>
          <w:sz w:val="22"/>
          <w:szCs w:val="22"/>
        </w:rPr>
        <w:t>Strony ustalają naliczanie kar umownych w przypadku opóźnienia w dostawie przedmiotu zamówienia, w wysokości 50 zł brutto za każdy rozpoczęty dzień opóźnienia.</w:t>
      </w:r>
    </w:p>
    <w:p w14:paraId="2FDB50D7" w14:textId="549F1F23" w:rsidR="00622B90" w:rsidRDefault="00622B90" w:rsidP="00622B90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6</w:t>
      </w:r>
    </w:p>
    <w:p w14:paraId="34C8E88D" w14:textId="77777777" w:rsidR="00622B90" w:rsidRPr="00622B90" w:rsidRDefault="00622B90" w:rsidP="00622B90">
      <w:pPr>
        <w:pStyle w:val="Akapitzlist"/>
        <w:numPr>
          <w:ilvl w:val="0"/>
          <w:numId w:val="33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622B90">
        <w:rPr>
          <w:rFonts w:ascii="Calibri" w:hAnsi="Calibri" w:cs="Calibri"/>
          <w:sz w:val="22"/>
          <w:szCs w:val="22"/>
        </w:rPr>
        <w:t>W przypadku reklamacji jakości dostarczonego produktu Zamawiający niezwłocznie poinformuje pisemnie Wykonawcę o swoich wątpliwościach. Strony ustalają procedurę postępowania gwarantującą pełną obiektywność sprawdzenia powstałych wątpliwości.</w:t>
      </w:r>
    </w:p>
    <w:p w14:paraId="2FCE9D74" w14:textId="6C708C72" w:rsidR="00622B90" w:rsidRDefault="00622B90" w:rsidP="00622B90">
      <w:pPr>
        <w:pStyle w:val="Akapitzlist"/>
        <w:numPr>
          <w:ilvl w:val="0"/>
          <w:numId w:val="33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622B90">
        <w:rPr>
          <w:rFonts w:ascii="Calibri" w:hAnsi="Calibri" w:cs="Calibri"/>
          <w:sz w:val="22"/>
          <w:szCs w:val="22"/>
        </w:rPr>
        <w:t>Do czasu wyjaśnienia reklamacji zapłata za przedmiotową dostawę zostanie wstrzymana, bez konsekwencji naliczania odsetek ustawowych za zwłokę w zapłacie.</w:t>
      </w:r>
    </w:p>
    <w:p w14:paraId="78DA1EAA" w14:textId="04799895" w:rsidR="00622B90" w:rsidRDefault="00622B90" w:rsidP="00622B90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7</w:t>
      </w:r>
    </w:p>
    <w:p w14:paraId="5B89641E" w14:textId="6E8C3382" w:rsidR="00622B90" w:rsidRPr="009E6456" w:rsidRDefault="00622B90" w:rsidP="009E6456">
      <w:pPr>
        <w:pStyle w:val="Akapitzlist"/>
        <w:numPr>
          <w:ilvl w:val="0"/>
          <w:numId w:val="35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9E6456">
        <w:rPr>
          <w:rFonts w:ascii="Calibri" w:hAnsi="Calibri" w:cs="Calibri"/>
          <w:sz w:val="22"/>
          <w:szCs w:val="22"/>
        </w:rPr>
        <w:t>W przypadku nowych odmian produktu o parametrach innych niż w ofercie, dostawa jest możliwa jedynie po uzyskaniu zgody Zamawiającego.</w:t>
      </w:r>
    </w:p>
    <w:p w14:paraId="1ED67687" w14:textId="675D5120" w:rsidR="00622B90" w:rsidRDefault="00622B90" w:rsidP="00622B90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8</w:t>
      </w:r>
    </w:p>
    <w:p w14:paraId="10BFEFBA" w14:textId="3FF19691" w:rsidR="00622B90" w:rsidRPr="009E6456" w:rsidRDefault="00622B90" w:rsidP="009E6456">
      <w:pPr>
        <w:pStyle w:val="Akapitzlist"/>
        <w:numPr>
          <w:ilvl w:val="0"/>
          <w:numId w:val="36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9E6456">
        <w:rPr>
          <w:rFonts w:ascii="Calibri" w:hAnsi="Calibri" w:cs="Calibri"/>
          <w:sz w:val="22"/>
          <w:szCs w:val="22"/>
        </w:rPr>
        <w:t>Wszelkie zmiany Umowy wymagają zachowania formy pisemnej.</w:t>
      </w:r>
    </w:p>
    <w:p w14:paraId="14BE907D" w14:textId="499D0B13" w:rsidR="00622B90" w:rsidRDefault="00622B90" w:rsidP="00622B90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 9</w:t>
      </w:r>
    </w:p>
    <w:p w14:paraId="4FBA1386" w14:textId="77777777" w:rsidR="00622B90" w:rsidRPr="009E6456" w:rsidRDefault="00622B90" w:rsidP="009E6456">
      <w:pPr>
        <w:pStyle w:val="Akapitzlist"/>
        <w:numPr>
          <w:ilvl w:val="0"/>
          <w:numId w:val="34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9E6456">
        <w:rPr>
          <w:rFonts w:ascii="Calibri" w:hAnsi="Calibri" w:cs="Calibri"/>
          <w:sz w:val="22"/>
          <w:szCs w:val="22"/>
        </w:rPr>
        <w:t>W sprawach nieuregulowanych Umową zastosowanie mają przepisy Kodeksu Cywilnego.</w:t>
      </w:r>
    </w:p>
    <w:p w14:paraId="692EC7A9" w14:textId="77777777" w:rsidR="009E6456" w:rsidRPr="009E6456" w:rsidRDefault="00622B90" w:rsidP="009E6456">
      <w:pPr>
        <w:pStyle w:val="Akapitzlist"/>
        <w:numPr>
          <w:ilvl w:val="0"/>
          <w:numId w:val="34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9E6456">
        <w:rPr>
          <w:rFonts w:ascii="Calibri" w:hAnsi="Calibri" w:cs="Calibri"/>
          <w:sz w:val="22"/>
          <w:szCs w:val="22"/>
        </w:rPr>
        <w:t>Ewentualne spory mogące wyniknąć na tle wykonywania postanowień umowy, Strony rozstrzygać będą w drodze mediacji, a w przypadku braku porozumienia poddadzą się rozstrzygnięciom sądom powszechnym właściwym dla siedziby Zamawiającego.</w:t>
      </w:r>
    </w:p>
    <w:p w14:paraId="45E1EB74" w14:textId="77777777" w:rsidR="009E6456" w:rsidRPr="009E6456" w:rsidRDefault="00622B90" w:rsidP="009E6456">
      <w:pPr>
        <w:pStyle w:val="Akapitzlist"/>
        <w:numPr>
          <w:ilvl w:val="0"/>
          <w:numId w:val="34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9E6456">
        <w:rPr>
          <w:rFonts w:ascii="Calibri" w:hAnsi="Calibri" w:cs="Calibri"/>
          <w:sz w:val="22"/>
          <w:szCs w:val="22"/>
        </w:rPr>
        <w:t>Umowa obowiązuje od dnia podpisania przez okres 12 miesięcy.</w:t>
      </w:r>
    </w:p>
    <w:p w14:paraId="6747AA33" w14:textId="77777777" w:rsidR="009E6456" w:rsidRPr="009E6456" w:rsidRDefault="00622B90" w:rsidP="009E6456">
      <w:pPr>
        <w:pStyle w:val="Akapitzlist"/>
        <w:numPr>
          <w:ilvl w:val="0"/>
          <w:numId w:val="34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9E6456">
        <w:rPr>
          <w:rFonts w:ascii="Calibri" w:hAnsi="Calibri" w:cs="Calibri"/>
          <w:sz w:val="22"/>
          <w:szCs w:val="22"/>
        </w:rPr>
        <w:t>Umowę sporządzono w trzech jednobrzmiących egzemplarzach, dwa dla Zamawiającego, jeden dla Wykonawcy.</w:t>
      </w:r>
    </w:p>
    <w:p w14:paraId="378D2DFF" w14:textId="7F98DD77" w:rsidR="00622B90" w:rsidRDefault="00622B90" w:rsidP="009E6456">
      <w:pPr>
        <w:pStyle w:val="Akapitzlist"/>
        <w:numPr>
          <w:ilvl w:val="0"/>
          <w:numId w:val="34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9E6456">
        <w:rPr>
          <w:rFonts w:ascii="Calibri" w:hAnsi="Calibri" w:cs="Calibri"/>
          <w:sz w:val="22"/>
          <w:szCs w:val="22"/>
        </w:rPr>
        <w:t>Integralną częścią Umowy jest Oferta Wykonawcy z dnia ……</w:t>
      </w:r>
      <w:r w:rsidR="009E6456" w:rsidRPr="009E6456">
        <w:rPr>
          <w:rFonts w:ascii="Calibri" w:hAnsi="Calibri" w:cs="Calibri"/>
          <w:sz w:val="22"/>
          <w:szCs w:val="22"/>
        </w:rPr>
        <w:t>……………………………..</w:t>
      </w:r>
      <w:r w:rsidRPr="009E6456">
        <w:rPr>
          <w:rFonts w:ascii="Calibri" w:hAnsi="Calibri" w:cs="Calibri"/>
          <w:sz w:val="22"/>
          <w:szCs w:val="22"/>
        </w:rPr>
        <w:t>…… .</w:t>
      </w:r>
    </w:p>
    <w:p w14:paraId="6D43C27E" w14:textId="77777777" w:rsidR="009E6456" w:rsidRDefault="009E6456" w:rsidP="009E6456">
      <w:pPr>
        <w:jc w:val="both"/>
        <w:rPr>
          <w:rFonts w:ascii="Calibri" w:hAnsi="Calibri" w:cs="Calibri"/>
          <w:sz w:val="22"/>
          <w:szCs w:val="22"/>
        </w:rPr>
      </w:pPr>
    </w:p>
    <w:p w14:paraId="12740681" w14:textId="77777777" w:rsidR="009E6456" w:rsidRDefault="009E6456" w:rsidP="009E6456">
      <w:pPr>
        <w:jc w:val="both"/>
        <w:rPr>
          <w:rFonts w:ascii="Calibri" w:hAnsi="Calibri" w:cs="Calibri"/>
          <w:sz w:val="22"/>
          <w:szCs w:val="22"/>
        </w:rPr>
        <w:sectPr w:rsidR="009E6456" w:rsidSect="009742C4">
          <w:type w:val="continuous"/>
          <w:pgSz w:w="11906" w:h="16838"/>
          <w:pgMar w:top="1276" w:right="849" w:bottom="765" w:left="851" w:header="284" w:footer="0" w:gutter="0"/>
          <w:cols w:space="708"/>
          <w:docGrid w:linePitch="360"/>
        </w:sectPr>
      </w:pPr>
    </w:p>
    <w:p w14:paraId="3450AEA1" w14:textId="0D428CAF" w:rsidR="009E6456" w:rsidRDefault="009E6456" w:rsidP="009E6456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</w:t>
      </w:r>
    </w:p>
    <w:p w14:paraId="504F248E" w14:textId="15B7174F" w:rsidR="009E6456" w:rsidRDefault="009E6456" w:rsidP="009E6456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</w:t>
      </w:r>
    </w:p>
    <w:p w14:paraId="082A493A" w14:textId="77777777" w:rsidR="009E6456" w:rsidRDefault="009E6456" w:rsidP="009E6456">
      <w:pPr>
        <w:jc w:val="both"/>
        <w:rPr>
          <w:rFonts w:ascii="Calibri" w:hAnsi="Calibri" w:cs="Calibri"/>
          <w:sz w:val="22"/>
          <w:szCs w:val="22"/>
        </w:rPr>
        <w:sectPr w:rsidR="009E6456" w:rsidSect="009E6456">
          <w:type w:val="continuous"/>
          <w:pgSz w:w="11906" w:h="16838"/>
          <w:pgMar w:top="1276" w:right="849" w:bottom="765" w:left="851" w:header="284" w:footer="0" w:gutter="0"/>
          <w:cols w:num="2" w:space="708"/>
          <w:docGrid w:linePitch="360"/>
        </w:sectPr>
      </w:pPr>
    </w:p>
    <w:p w14:paraId="78F963BB" w14:textId="77777777" w:rsidR="009E6456" w:rsidRDefault="009E6456" w:rsidP="009E6456">
      <w:pPr>
        <w:jc w:val="both"/>
        <w:rPr>
          <w:rFonts w:ascii="Calibri" w:hAnsi="Calibri" w:cs="Calibri"/>
          <w:sz w:val="22"/>
          <w:szCs w:val="22"/>
        </w:rPr>
      </w:pPr>
    </w:p>
    <w:p w14:paraId="3EF95ECF" w14:textId="77777777" w:rsidR="009E6456" w:rsidRDefault="009E6456" w:rsidP="009E6456">
      <w:pPr>
        <w:jc w:val="both"/>
        <w:rPr>
          <w:rFonts w:ascii="Calibri" w:hAnsi="Calibri" w:cs="Calibri"/>
          <w:sz w:val="22"/>
          <w:szCs w:val="22"/>
        </w:rPr>
      </w:pPr>
    </w:p>
    <w:p w14:paraId="476FE4C5" w14:textId="23BFCD40" w:rsidR="009E6456" w:rsidRDefault="009E6456" w:rsidP="009E6456">
      <w:pPr>
        <w:jc w:val="right"/>
        <w:rPr>
          <w:rFonts w:ascii="Calibri" w:hAnsi="Calibri" w:cs="Calibri"/>
          <w:sz w:val="18"/>
          <w:szCs w:val="18"/>
        </w:rPr>
      </w:pPr>
      <w:r w:rsidRPr="006E5FAF">
        <w:rPr>
          <w:rFonts w:ascii="Calibri" w:hAnsi="Calibri" w:cs="Calibri"/>
          <w:sz w:val="18"/>
          <w:szCs w:val="18"/>
        </w:rPr>
        <w:lastRenderedPageBreak/>
        <w:t xml:space="preserve">Załącznik nr </w:t>
      </w:r>
      <w:r>
        <w:rPr>
          <w:rFonts w:ascii="Calibri" w:hAnsi="Calibri" w:cs="Calibri"/>
          <w:sz w:val="18"/>
          <w:szCs w:val="18"/>
        </w:rPr>
        <w:t>3</w:t>
      </w:r>
      <w:r w:rsidRPr="006E5FAF">
        <w:rPr>
          <w:rFonts w:ascii="Calibri" w:hAnsi="Calibri" w:cs="Calibri"/>
          <w:sz w:val="18"/>
          <w:szCs w:val="18"/>
        </w:rPr>
        <w:t xml:space="preserve"> – </w:t>
      </w:r>
      <w:r>
        <w:rPr>
          <w:rFonts w:ascii="Calibri" w:hAnsi="Calibri" w:cs="Calibri"/>
          <w:sz w:val="18"/>
          <w:szCs w:val="18"/>
        </w:rPr>
        <w:t>oświadczenie wykonawcy</w:t>
      </w:r>
    </w:p>
    <w:p w14:paraId="3AD99620" w14:textId="77777777" w:rsidR="007030FD" w:rsidRDefault="007030FD" w:rsidP="007030FD">
      <w:pPr>
        <w:jc w:val="center"/>
        <w:rPr>
          <w:rFonts w:ascii="Calibri" w:hAnsi="Calibri" w:cs="Calibri"/>
          <w:b/>
          <w:bCs/>
        </w:rPr>
      </w:pPr>
    </w:p>
    <w:p w14:paraId="716A4014" w14:textId="507BDCFC" w:rsidR="007030FD" w:rsidRPr="007030FD" w:rsidRDefault="007030FD" w:rsidP="007030FD">
      <w:pPr>
        <w:jc w:val="center"/>
        <w:rPr>
          <w:rFonts w:ascii="Calibri" w:hAnsi="Calibri" w:cs="Calibri"/>
          <w:b/>
          <w:bCs/>
        </w:rPr>
      </w:pPr>
      <w:r w:rsidRPr="007030FD">
        <w:rPr>
          <w:rFonts w:ascii="Calibri" w:hAnsi="Calibri" w:cs="Calibri"/>
          <w:b/>
          <w:bCs/>
        </w:rPr>
        <w:t>OŚWIADCZENIE</w:t>
      </w:r>
    </w:p>
    <w:p w14:paraId="2C5A3605" w14:textId="14294457" w:rsidR="009E6456" w:rsidRDefault="007030FD" w:rsidP="007030F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030FD">
        <w:rPr>
          <w:rFonts w:ascii="Calibri" w:hAnsi="Calibri" w:cs="Calibri"/>
          <w:b/>
          <w:bCs/>
          <w:sz w:val="22"/>
          <w:szCs w:val="22"/>
        </w:rPr>
        <w:t>o spełnieniu warunków udziału w postępowaniu o udzielenie zamówienia publicznego na:</w:t>
      </w:r>
    </w:p>
    <w:p w14:paraId="700B0DE7" w14:textId="2E7FA839" w:rsidR="007030FD" w:rsidRDefault="007030FD" w:rsidP="007030FD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871FD52" wp14:editId="7072A41C">
            <wp:simplePos x="0" y="0"/>
            <wp:positionH relativeFrom="column">
              <wp:posOffset>20955</wp:posOffset>
            </wp:positionH>
            <wp:positionV relativeFrom="paragraph">
              <wp:posOffset>236855</wp:posOffset>
            </wp:positionV>
            <wp:extent cx="6419850" cy="323215"/>
            <wp:effectExtent l="0" t="0" r="0" b="635"/>
            <wp:wrapNone/>
            <wp:docPr id="187733753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ED404" w14:textId="6A508809" w:rsidR="007030FD" w:rsidRDefault="007030FD" w:rsidP="007030F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030FD">
        <w:rPr>
          <w:rFonts w:ascii="Calibri" w:hAnsi="Calibri" w:cs="Calibri"/>
          <w:b/>
          <w:bCs/>
          <w:sz w:val="22"/>
          <w:szCs w:val="22"/>
        </w:rPr>
        <w:t>„Sukcesywne dostawy polimeru do odwadniania osadu ściekowego za pomocą wirówki dekantacyjnej”</w:t>
      </w:r>
    </w:p>
    <w:p w14:paraId="2B748672" w14:textId="77777777" w:rsidR="005B29E9" w:rsidRPr="005B29E9" w:rsidRDefault="005B29E9" w:rsidP="007030FD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4111"/>
      </w:tblGrid>
      <w:tr w:rsidR="005B29E9" w:rsidRPr="00612070" w14:paraId="452E8F81" w14:textId="77777777" w:rsidTr="005B29E9">
        <w:trPr>
          <w:cantSplit/>
        </w:trPr>
        <w:tc>
          <w:tcPr>
            <w:tcW w:w="5528" w:type="dxa"/>
            <w:vAlign w:val="center"/>
          </w:tcPr>
          <w:p w14:paraId="31601D89" w14:textId="77777777" w:rsidR="005B29E9" w:rsidRPr="00612070" w:rsidRDefault="005B29E9" w:rsidP="005B29E9">
            <w:pPr>
              <w:jc w:val="center"/>
              <w:rPr>
                <w:rFonts w:ascii="Tahoma" w:hAnsi="Tahoma" w:cs="Tahoma"/>
                <w:b/>
                <w:color w:val="000000"/>
                <w:sz w:val="23"/>
                <w:szCs w:val="23"/>
              </w:rPr>
            </w:pPr>
            <w:r w:rsidRPr="00612070">
              <w:rPr>
                <w:rFonts w:ascii="Tahoma" w:hAnsi="Tahoma" w:cs="Tahoma"/>
                <w:b/>
                <w:color w:val="000000"/>
                <w:sz w:val="23"/>
                <w:szCs w:val="23"/>
              </w:rPr>
              <w:t>Nazwa Wykonawcy</w:t>
            </w:r>
          </w:p>
        </w:tc>
        <w:tc>
          <w:tcPr>
            <w:tcW w:w="4111" w:type="dxa"/>
            <w:vAlign w:val="center"/>
          </w:tcPr>
          <w:p w14:paraId="4F59DADF" w14:textId="77777777" w:rsidR="005B29E9" w:rsidRPr="00612070" w:rsidRDefault="005B29E9" w:rsidP="005B29E9">
            <w:pPr>
              <w:jc w:val="center"/>
              <w:rPr>
                <w:rFonts w:ascii="Tahoma" w:hAnsi="Tahoma" w:cs="Tahoma"/>
                <w:b/>
                <w:color w:val="000000"/>
                <w:sz w:val="23"/>
                <w:szCs w:val="23"/>
              </w:rPr>
            </w:pPr>
            <w:r w:rsidRPr="00612070">
              <w:rPr>
                <w:rFonts w:ascii="Tahoma" w:hAnsi="Tahoma" w:cs="Tahoma"/>
                <w:b/>
                <w:color w:val="000000"/>
                <w:sz w:val="23"/>
                <w:szCs w:val="23"/>
              </w:rPr>
              <w:t>Adres Wykonawcy</w:t>
            </w:r>
          </w:p>
        </w:tc>
      </w:tr>
      <w:tr w:rsidR="005B29E9" w:rsidRPr="00612070" w14:paraId="3640110B" w14:textId="77777777" w:rsidTr="005B29E9">
        <w:trPr>
          <w:cantSplit/>
        </w:trPr>
        <w:tc>
          <w:tcPr>
            <w:tcW w:w="5528" w:type="dxa"/>
            <w:vAlign w:val="center"/>
          </w:tcPr>
          <w:p w14:paraId="26441052" w14:textId="77777777" w:rsidR="005B29E9" w:rsidRPr="00612070" w:rsidRDefault="005B29E9" w:rsidP="005B29E9">
            <w:pPr>
              <w:jc w:val="center"/>
              <w:rPr>
                <w:rFonts w:ascii="Tahoma" w:hAnsi="Tahoma" w:cs="Tahoma"/>
                <w:b/>
                <w:color w:val="000000"/>
                <w:sz w:val="23"/>
                <w:szCs w:val="23"/>
              </w:rPr>
            </w:pPr>
          </w:p>
          <w:p w14:paraId="1C32E612" w14:textId="77777777" w:rsidR="005B29E9" w:rsidRPr="00612070" w:rsidRDefault="005B29E9" w:rsidP="005B29E9">
            <w:pPr>
              <w:jc w:val="center"/>
              <w:rPr>
                <w:rFonts w:ascii="Tahoma" w:hAnsi="Tahoma" w:cs="Tahoma"/>
                <w:b/>
                <w:color w:val="000000"/>
                <w:sz w:val="23"/>
                <w:szCs w:val="23"/>
              </w:rPr>
            </w:pPr>
          </w:p>
          <w:p w14:paraId="67B0F091" w14:textId="77777777" w:rsidR="005B29E9" w:rsidRPr="00612070" w:rsidRDefault="005B29E9" w:rsidP="005B29E9">
            <w:pPr>
              <w:jc w:val="center"/>
              <w:rPr>
                <w:rFonts w:ascii="Tahoma" w:hAnsi="Tahoma" w:cs="Tahoma"/>
                <w:b/>
                <w:color w:val="000000"/>
                <w:sz w:val="23"/>
                <w:szCs w:val="23"/>
              </w:rPr>
            </w:pPr>
          </w:p>
        </w:tc>
        <w:tc>
          <w:tcPr>
            <w:tcW w:w="4111" w:type="dxa"/>
            <w:vAlign w:val="center"/>
          </w:tcPr>
          <w:p w14:paraId="0A09D514" w14:textId="77777777" w:rsidR="005B29E9" w:rsidRPr="00612070" w:rsidRDefault="005B29E9" w:rsidP="005B29E9">
            <w:pPr>
              <w:jc w:val="center"/>
              <w:rPr>
                <w:rFonts w:ascii="Tahoma" w:hAnsi="Tahoma" w:cs="Tahoma"/>
                <w:b/>
                <w:color w:val="000000"/>
                <w:sz w:val="23"/>
                <w:szCs w:val="23"/>
              </w:rPr>
            </w:pPr>
          </w:p>
        </w:tc>
      </w:tr>
    </w:tbl>
    <w:p w14:paraId="53F25746" w14:textId="77777777" w:rsidR="005B29E9" w:rsidRDefault="005B29E9" w:rsidP="005B29E9">
      <w:pPr>
        <w:rPr>
          <w:rFonts w:ascii="Calibri" w:hAnsi="Calibri" w:cs="Calibri"/>
          <w:sz w:val="22"/>
          <w:szCs w:val="22"/>
        </w:rPr>
      </w:pPr>
    </w:p>
    <w:p w14:paraId="78DA91DE" w14:textId="1ABA71E2" w:rsidR="005B29E9" w:rsidRDefault="005B29E9" w:rsidP="005B29E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Pr="005B29E9">
        <w:rPr>
          <w:rFonts w:ascii="Calibri" w:hAnsi="Calibri" w:cs="Calibri"/>
          <w:sz w:val="22"/>
          <w:szCs w:val="22"/>
        </w:rPr>
        <w:t>świadczam, że</w:t>
      </w:r>
      <w:r>
        <w:rPr>
          <w:rFonts w:ascii="Calibri" w:hAnsi="Calibri" w:cs="Calibri"/>
          <w:sz w:val="22"/>
          <w:szCs w:val="22"/>
        </w:rPr>
        <w:t>:</w:t>
      </w:r>
    </w:p>
    <w:p w14:paraId="0B53CAF9" w14:textId="55EFC918" w:rsidR="005B29E9" w:rsidRPr="005B29E9" w:rsidRDefault="005B29E9" w:rsidP="005B29E9">
      <w:pPr>
        <w:pStyle w:val="Akapitzlist"/>
        <w:numPr>
          <w:ilvl w:val="0"/>
          <w:numId w:val="37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5B29E9">
        <w:rPr>
          <w:rFonts w:ascii="Calibri" w:hAnsi="Calibri" w:cs="Calibri"/>
          <w:sz w:val="22"/>
          <w:szCs w:val="22"/>
        </w:rPr>
        <w:t>posiada</w:t>
      </w:r>
      <w:r w:rsidR="00B40D09">
        <w:rPr>
          <w:rFonts w:ascii="Calibri" w:hAnsi="Calibri" w:cs="Calibri"/>
          <w:sz w:val="22"/>
          <w:szCs w:val="22"/>
        </w:rPr>
        <w:t>m</w:t>
      </w:r>
      <w:r w:rsidRPr="005B29E9">
        <w:rPr>
          <w:rFonts w:ascii="Calibri" w:hAnsi="Calibri" w:cs="Calibri"/>
          <w:sz w:val="22"/>
          <w:szCs w:val="22"/>
        </w:rPr>
        <w:t xml:space="preserve"> uprawnie</w:t>
      </w:r>
      <w:r w:rsidR="00B40D09">
        <w:rPr>
          <w:rFonts w:ascii="Calibri" w:hAnsi="Calibri" w:cs="Calibri"/>
          <w:sz w:val="22"/>
          <w:szCs w:val="22"/>
        </w:rPr>
        <w:t>nia</w:t>
      </w:r>
      <w:r w:rsidRPr="005B29E9">
        <w:rPr>
          <w:rFonts w:ascii="Calibri" w:hAnsi="Calibri" w:cs="Calibri"/>
          <w:sz w:val="22"/>
          <w:szCs w:val="22"/>
        </w:rPr>
        <w:t xml:space="preserve"> do wykonywania określonej działalności lub czynności, jeżeli przepisy prawa nakładają obowiązek ich posiadania,</w:t>
      </w:r>
    </w:p>
    <w:p w14:paraId="491D347E" w14:textId="0DB2AB3C" w:rsidR="005B29E9" w:rsidRPr="005B29E9" w:rsidRDefault="00B40D09" w:rsidP="005B29E9">
      <w:pPr>
        <w:pStyle w:val="Akapitzlist"/>
        <w:numPr>
          <w:ilvl w:val="0"/>
          <w:numId w:val="37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B40D09">
        <w:rPr>
          <w:rFonts w:ascii="Calibri" w:hAnsi="Calibri" w:cs="Calibri"/>
          <w:sz w:val="22"/>
          <w:szCs w:val="22"/>
        </w:rPr>
        <w:t>posiadam niezbędną wiedzę i doświadczenie</w:t>
      </w:r>
      <w:r>
        <w:rPr>
          <w:rFonts w:ascii="Calibri" w:hAnsi="Calibri" w:cs="Calibri"/>
          <w:sz w:val="22"/>
          <w:szCs w:val="22"/>
        </w:rPr>
        <w:t>,</w:t>
      </w:r>
    </w:p>
    <w:p w14:paraId="794677EE" w14:textId="162A9B74" w:rsidR="005B29E9" w:rsidRPr="005B29E9" w:rsidRDefault="005B29E9" w:rsidP="005B29E9">
      <w:pPr>
        <w:pStyle w:val="Akapitzlist"/>
        <w:numPr>
          <w:ilvl w:val="0"/>
          <w:numId w:val="37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5B29E9">
        <w:rPr>
          <w:rFonts w:ascii="Calibri" w:hAnsi="Calibri" w:cs="Calibri"/>
          <w:sz w:val="22"/>
          <w:szCs w:val="22"/>
        </w:rPr>
        <w:t>dyspon</w:t>
      </w:r>
      <w:r w:rsidR="00B40D09">
        <w:rPr>
          <w:rFonts w:ascii="Calibri" w:hAnsi="Calibri" w:cs="Calibri"/>
          <w:sz w:val="22"/>
          <w:szCs w:val="22"/>
        </w:rPr>
        <w:t>uję</w:t>
      </w:r>
      <w:r w:rsidRPr="005B29E9">
        <w:rPr>
          <w:rFonts w:ascii="Calibri" w:hAnsi="Calibri" w:cs="Calibri"/>
          <w:sz w:val="22"/>
          <w:szCs w:val="22"/>
        </w:rPr>
        <w:t xml:space="preserve"> odpowiednim potencjałem technicznym oraz osobami zdolnymi do wykonania zamówienia,</w:t>
      </w:r>
    </w:p>
    <w:p w14:paraId="38E353D0" w14:textId="3B0C2E3C" w:rsidR="005B29E9" w:rsidRDefault="00B40D09" w:rsidP="005B29E9">
      <w:pPr>
        <w:pStyle w:val="Akapitzlist"/>
        <w:numPr>
          <w:ilvl w:val="0"/>
          <w:numId w:val="37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B40D09">
        <w:rPr>
          <w:rFonts w:ascii="Calibri" w:hAnsi="Calibri" w:cs="Calibri"/>
          <w:sz w:val="22"/>
          <w:szCs w:val="22"/>
        </w:rPr>
        <w:t>znajduję się w sytuacji ekonomicznej i finansowej zapewniającej wykonanie zamówienia</w:t>
      </w:r>
      <w:r>
        <w:rPr>
          <w:rFonts w:ascii="Calibri" w:hAnsi="Calibri" w:cs="Calibri"/>
          <w:sz w:val="22"/>
          <w:szCs w:val="22"/>
        </w:rPr>
        <w:t>,</w:t>
      </w:r>
    </w:p>
    <w:p w14:paraId="633BA2C0" w14:textId="5D567E20" w:rsidR="005B29E9" w:rsidRDefault="005B29E9" w:rsidP="005B29E9">
      <w:pPr>
        <w:pStyle w:val="Akapitzlist"/>
        <w:numPr>
          <w:ilvl w:val="0"/>
          <w:numId w:val="37"/>
        </w:numPr>
        <w:ind w:left="567"/>
        <w:jc w:val="both"/>
        <w:rPr>
          <w:rFonts w:ascii="Calibri" w:hAnsi="Calibri" w:cs="Calibri"/>
          <w:sz w:val="22"/>
          <w:szCs w:val="22"/>
        </w:rPr>
      </w:pPr>
      <w:r w:rsidRPr="005B29E9">
        <w:rPr>
          <w:rFonts w:ascii="Calibri" w:hAnsi="Calibri" w:cs="Calibri"/>
          <w:sz w:val="22"/>
          <w:szCs w:val="22"/>
        </w:rPr>
        <w:t>nie podlega</w:t>
      </w:r>
      <w:r w:rsidR="00B40D09">
        <w:rPr>
          <w:rFonts w:ascii="Calibri" w:hAnsi="Calibri" w:cs="Calibri"/>
          <w:sz w:val="22"/>
          <w:szCs w:val="22"/>
        </w:rPr>
        <w:t>m</w:t>
      </w:r>
      <w:r w:rsidRPr="005B29E9">
        <w:rPr>
          <w:rFonts w:ascii="Calibri" w:hAnsi="Calibri" w:cs="Calibri"/>
          <w:sz w:val="22"/>
          <w:szCs w:val="22"/>
        </w:rPr>
        <w:t xml:space="preserve"> wykluczeniu z postępowania o udzielenie zamówienia</w:t>
      </w:r>
      <w:r>
        <w:rPr>
          <w:rFonts w:ascii="Calibri" w:hAnsi="Calibri" w:cs="Calibri"/>
          <w:sz w:val="22"/>
          <w:szCs w:val="22"/>
        </w:rPr>
        <w:t>.</w:t>
      </w:r>
    </w:p>
    <w:p w14:paraId="3A74D5AA" w14:textId="77777777" w:rsidR="005B29E9" w:rsidRDefault="005B29E9" w:rsidP="005B29E9">
      <w:pPr>
        <w:jc w:val="both"/>
        <w:rPr>
          <w:rFonts w:ascii="Calibri" w:hAnsi="Calibri" w:cs="Calibri"/>
          <w:sz w:val="22"/>
          <w:szCs w:val="22"/>
        </w:rPr>
      </w:pPr>
    </w:p>
    <w:p w14:paraId="2E1AE46E" w14:textId="77777777" w:rsidR="005B29E9" w:rsidRDefault="005B29E9" w:rsidP="005B29E9">
      <w:pPr>
        <w:jc w:val="both"/>
        <w:rPr>
          <w:rFonts w:ascii="Calibri" w:hAnsi="Calibri" w:cs="Calibri"/>
          <w:sz w:val="22"/>
          <w:szCs w:val="22"/>
        </w:rPr>
      </w:pPr>
    </w:p>
    <w:p w14:paraId="76CBC732" w14:textId="72467582" w:rsidR="005B29E9" w:rsidRDefault="005B29E9" w:rsidP="005B29E9">
      <w:pPr>
        <w:spacing w:after="0" w:line="240" w:lineRule="auto"/>
        <w:ind w:right="5387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……………………………………………………………………………..</w:t>
      </w:r>
    </w:p>
    <w:p w14:paraId="4E3E37F8" w14:textId="5F079DAD" w:rsidR="005B29E9" w:rsidRDefault="005B29E9" w:rsidP="005B29E9">
      <w:pPr>
        <w:spacing w:after="0" w:line="240" w:lineRule="auto"/>
        <w:ind w:right="5387"/>
        <w:jc w:val="center"/>
        <w:rPr>
          <w:rFonts w:ascii="Calibri" w:hAnsi="Calibri" w:cs="Calibri"/>
          <w:sz w:val="18"/>
          <w:szCs w:val="18"/>
        </w:rPr>
      </w:pPr>
      <w:r w:rsidRPr="005B29E9">
        <w:rPr>
          <w:rFonts w:ascii="Calibri" w:hAnsi="Calibri" w:cs="Calibri"/>
          <w:sz w:val="18"/>
          <w:szCs w:val="18"/>
        </w:rPr>
        <w:t>(miejscowość, data)</w:t>
      </w:r>
    </w:p>
    <w:p w14:paraId="37C045B3" w14:textId="77777777" w:rsidR="00B40D09" w:rsidRDefault="00B40D09" w:rsidP="005B29E9">
      <w:pPr>
        <w:spacing w:after="0" w:line="240" w:lineRule="auto"/>
        <w:ind w:left="5529"/>
        <w:jc w:val="center"/>
        <w:rPr>
          <w:rFonts w:ascii="Calibri" w:hAnsi="Calibri" w:cs="Calibri"/>
          <w:sz w:val="22"/>
          <w:szCs w:val="22"/>
        </w:rPr>
      </w:pPr>
    </w:p>
    <w:p w14:paraId="2F02A303" w14:textId="5A317E1F" w:rsidR="005B29E9" w:rsidRPr="005B29E9" w:rsidRDefault="005B29E9" w:rsidP="005B29E9">
      <w:pPr>
        <w:spacing w:after="0" w:line="240" w:lineRule="auto"/>
        <w:ind w:left="5529"/>
        <w:jc w:val="center"/>
        <w:rPr>
          <w:rFonts w:ascii="Calibri" w:hAnsi="Calibri" w:cs="Calibri"/>
          <w:sz w:val="18"/>
          <w:szCs w:val="18"/>
        </w:rPr>
      </w:pPr>
      <w:r w:rsidRPr="005B29E9">
        <w:rPr>
          <w:rFonts w:ascii="Calibri" w:hAnsi="Calibri" w:cs="Calibri"/>
          <w:sz w:val="22"/>
          <w:szCs w:val="22"/>
        </w:rPr>
        <w:t>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br/>
      </w:r>
      <w:r w:rsidRPr="005B29E9">
        <w:rPr>
          <w:rFonts w:ascii="Calibri" w:hAnsi="Calibri" w:cs="Calibri"/>
          <w:sz w:val="18"/>
          <w:szCs w:val="18"/>
        </w:rPr>
        <w:t>pieczęć(-cie) imienna(-e) i podpis(-y)  osoby(ób)</w:t>
      </w:r>
      <w:r w:rsidRPr="005B29E9">
        <w:rPr>
          <w:rFonts w:ascii="Calibri" w:hAnsi="Calibri" w:cs="Calibri"/>
          <w:sz w:val="18"/>
          <w:szCs w:val="18"/>
        </w:rPr>
        <w:br/>
        <w:t>uprawnionej(-ych) do reprezentowania Wykonawcy</w:t>
      </w:r>
    </w:p>
    <w:sectPr w:rsidR="005B29E9" w:rsidRPr="005B29E9" w:rsidSect="009742C4">
      <w:type w:val="continuous"/>
      <w:pgSz w:w="11906" w:h="16838"/>
      <w:pgMar w:top="1276" w:right="849" w:bottom="765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8DE11" w14:textId="77777777" w:rsidR="009F42C0" w:rsidRDefault="009F42C0" w:rsidP="00E57E25">
      <w:pPr>
        <w:spacing w:after="0" w:line="240" w:lineRule="auto"/>
      </w:pPr>
      <w:r>
        <w:separator/>
      </w:r>
    </w:p>
  </w:endnote>
  <w:endnote w:type="continuationSeparator" w:id="0">
    <w:p w14:paraId="080E119F" w14:textId="77777777" w:rsidR="009F42C0" w:rsidRDefault="009F42C0" w:rsidP="00E5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A890D" w14:textId="6B66C1BD" w:rsidR="00E57E25" w:rsidRDefault="00E57E25" w:rsidP="00E57E25">
    <w:pPr>
      <w:jc w:val="center"/>
      <w:rPr>
        <w:rFonts w:ascii="Arial" w:hAnsi="Arial" w:cs="Arial"/>
        <w:color w:val="0000FF"/>
        <w:sz w:val="16"/>
        <w:lang w:eastAsia="pl-PL"/>
      </w:rPr>
    </w:pPr>
    <w:r>
      <w:rPr>
        <w:rFonts w:ascii="Arial" w:hAnsi="Arial" w:cs="Arial"/>
        <w:noProof/>
        <w:color w:val="0000FF"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A0C74B" wp14:editId="111DAF16">
              <wp:simplePos x="0" y="0"/>
              <wp:positionH relativeFrom="column">
                <wp:posOffset>-9525</wp:posOffset>
              </wp:positionH>
              <wp:positionV relativeFrom="paragraph">
                <wp:posOffset>67945</wp:posOffset>
              </wp:positionV>
              <wp:extent cx="6372000" cy="0"/>
              <wp:effectExtent l="0" t="0" r="0" b="0"/>
              <wp:wrapNone/>
              <wp:docPr id="1856426159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7C5143" id="Łącznik prosty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5.35pt" to="501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"/>
          </w:pict>
        </mc:Fallback>
      </mc:AlternateContent>
    </w:r>
  </w:p>
  <w:p w14:paraId="3838747E" w14:textId="65890E77" w:rsidR="00E57E25" w:rsidRDefault="00E57E25" w:rsidP="00E57E25">
    <w:pPr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NIP:743-000-50-21, REGON: 510554703,</w:t>
    </w:r>
    <w:r>
      <w:rPr>
        <w:rFonts w:ascii="Arial" w:hAnsi="Arial" w:cs="Arial"/>
        <w:b/>
      </w:rPr>
      <w:t xml:space="preserve"> </w:t>
    </w:r>
    <w:r>
      <w:rPr>
        <w:rFonts w:ascii="Arial" w:hAnsi="Arial" w:cs="Arial"/>
        <w:sz w:val="16"/>
        <w:szCs w:val="16"/>
      </w:rPr>
      <w:t>Sąd Rejonowy w Olsztynie</w:t>
    </w:r>
    <w:r>
      <w:rPr>
        <w:rFonts w:ascii="Arial" w:hAnsi="Arial" w:cs="Arial"/>
        <w:sz w:val="16"/>
      </w:rPr>
      <w:t xml:space="preserve"> KRS: 0000092536</w:t>
    </w:r>
  </w:p>
  <w:p w14:paraId="68D9C529" w14:textId="77777777" w:rsidR="00E57E25" w:rsidRDefault="00E57E25" w:rsidP="00E57E25">
    <w:pPr>
      <w:jc w:val="center"/>
    </w:pPr>
    <w:r>
      <w:rPr>
        <w:rFonts w:ascii="Arial" w:hAnsi="Arial" w:cs="Arial"/>
        <w:sz w:val="16"/>
      </w:rPr>
      <w:t>Bank Millennium S.A. o/Lidzbark Warmiński nr konta: 50 1160 2202 0000 0000 6193 1591</w:t>
    </w:r>
  </w:p>
  <w:p w14:paraId="2C9D0C33" w14:textId="77777777" w:rsidR="00E57E25" w:rsidRDefault="00E57E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0267E" w14:textId="77777777" w:rsidR="009F42C0" w:rsidRDefault="009F42C0" w:rsidP="00E57E25">
      <w:pPr>
        <w:spacing w:after="0" w:line="240" w:lineRule="auto"/>
      </w:pPr>
      <w:r>
        <w:separator/>
      </w:r>
    </w:p>
  </w:footnote>
  <w:footnote w:type="continuationSeparator" w:id="0">
    <w:p w14:paraId="12B5E8B8" w14:textId="77777777" w:rsidR="009F42C0" w:rsidRDefault="009F42C0" w:rsidP="00E57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8F81" w14:textId="2028B836" w:rsidR="00E57E25" w:rsidRPr="00AB711B" w:rsidRDefault="00D04944" w:rsidP="00D04944">
    <w:pPr>
      <w:pStyle w:val="Nagwek2"/>
      <w:keepLines w:val="0"/>
      <w:numPr>
        <w:ilvl w:val="1"/>
        <w:numId w:val="1"/>
      </w:numPr>
      <w:suppressAutoHyphens/>
      <w:spacing w:before="0" w:after="0" w:line="240" w:lineRule="auto"/>
      <w:jc w:val="center"/>
      <w:rPr>
        <w:rFonts w:ascii="Arial" w:hAnsi="Arial" w:cs="Arial"/>
        <w:b/>
        <w:sz w:val="18"/>
        <w:szCs w:val="18"/>
      </w:rPr>
    </w:pPr>
    <w:r>
      <w:rPr>
        <w:rFonts w:ascii="Bookman Old Style" w:hAnsi="Bookman Old Style"/>
        <w:noProof/>
        <w:sz w:val="36"/>
        <w:szCs w:val="36"/>
      </w:rPr>
      <w:drawing>
        <wp:anchor distT="0" distB="0" distL="114300" distR="114300" simplePos="0" relativeHeight="251667456" behindDoc="1" locked="0" layoutInCell="1" allowOverlap="1" wp14:anchorId="495909C4" wp14:editId="591426BB">
          <wp:simplePos x="0" y="0"/>
          <wp:positionH relativeFrom="column">
            <wp:posOffset>5945608</wp:posOffset>
          </wp:positionH>
          <wp:positionV relativeFrom="paragraph">
            <wp:posOffset>18443</wp:posOffset>
          </wp:positionV>
          <wp:extent cx="496578" cy="470197"/>
          <wp:effectExtent l="0" t="0" r="0" b="0"/>
          <wp:wrapNone/>
          <wp:docPr id="1248070661" name="Obraz 1" descr="Obraz zawierający tekst, clipar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070661" name="Obraz 1" descr="Obraz zawierający tekst, clipart, Grafika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202" cy="471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36"/>
        <w:szCs w:val="36"/>
      </w:rPr>
      <w:drawing>
        <wp:anchor distT="0" distB="0" distL="114300" distR="114300" simplePos="0" relativeHeight="251665408" behindDoc="1" locked="0" layoutInCell="1" allowOverlap="1" wp14:anchorId="07278344" wp14:editId="00538444">
          <wp:simplePos x="0" y="0"/>
          <wp:positionH relativeFrom="column">
            <wp:posOffset>5301305</wp:posOffset>
          </wp:positionH>
          <wp:positionV relativeFrom="paragraph">
            <wp:posOffset>-61070</wp:posOffset>
          </wp:positionV>
          <wp:extent cx="641611" cy="636104"/>
          <wp:effectExtent l="0" t="0" r="0" b="0"/>
          <wp:wrapNone/>
          <wp:docPr id="1522249737" name="Obraz 3" descr="Obraz zawierający Grafika, logo, projekt graficzny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249737" name="Obraz 3" descr="Obraz zawierający Grafika, logo, projekt graficzny, Czcionka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186" cy="638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711B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25D3976" wp14:editId="67920058">
          <wp:simplePos x="0" y="0"/>
          <wp:positionH relativeFrom="column">
            <wp:posOffset>-12171</wp:posOffset>
          </wp:positionH>
          <wp:positionV relativeFrom="paragraph">
            <wp:posOffset>17366</wp:posOffset>
          </wp:positionV>
          <wp:extent cx="1333500" cy="504825"/>
          <wp:effectExtent l="0" t="0" r="0" b="9525"/>
          <wp:wrapNone/>
          <wp:docPr id="1006078632" name="Obraz 4" descr="Obraz zawierający logo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750779" name="Obraz 4" descr="Obraz zawierający logo, Czcionka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7E25" w:rsidRPr="00AB711B">
      <w:rPr>
        <w:rFonts w:ascii="Arial" w:hAnsi="Arial" w:cs="Arial"/>
        <w:b/>
        <w:sz w:val="18"/>
        <w:szCs w:val="18"/>
      </w:rPr>
      <w:t>PRZEDSIĘBIORSTWO WODOCIĄGÓW I KANALIZACJI Sp</w:t>
    </w:r>
    <w:r>
      <w:rPr>
        <w:rFonts w:ascii="Arial" w:hAnsi="Arial" w:cs="Arial"/>
        <w:b/>
        <w:sz w:val="18"/>
        <w:szCs w:val="18"/>
      </w:rPr>
      <w:t>ółka</w:t>
    </w:r>
    <w:r w:rsidR="006B6569">
      <w:rPr>
        <w:rFonts w:ascii="Arial" w:hAnsi="Arial" w:cs="Arial"/>
        <w:b/>
        <w:sz w:val="18"/>
        <w:szCs w:val="18"/>
      </w:rPr>
      <w:t>.</w:t>
    </w:r>
    <w:r w:rsidR="00E57E25" w:rsidRPr="00AB711B">
      <w:rPr>
        <w:rFonts w:ascii="Arial" w:hAnsi="Arial" w:cs="Arial"/>
        <w:b/>
        <w:sz w:val="18"/>
        <w:szCs w:val="18"/>
      </w:rPr>
      <w:t xml:space="preserve"> z o.o.</w:t>
    </w:r>
  </w:p>
  <w:p w14:paraId="484B34CF" w14:textId="00CDC373" w:rsidR="00E57E25" w:rsidRDefault="00E57E25" w:rsidP="00D04944">
    <w:pPr>
      <w:pStyle w:val="Nagwek2"/>
      <w:keepLines w:val="0"/>
      <w:numPr>
        <w:ilvl w:val="8"/>
        <w:numId w:val="1"/>
      </w:numPr>
      <w:tabs>
        <w:tab w:val="left" w:pos="1905"/>
      </w:tabs>
      <w:suppressAutoHyphens/>
      <w:spacing w:before="0" w:after="0" w:line="240" w:lineRule="auto"/>
      <w:ind w:left="0" w:firstLine="0"/>
      <w:jc w:val="center"/>
      <w:rPr>
        <w:rFonts w:ascii="Arial" w:hAnsi="Arial" w:cs="Arial"/>
        <w:sz w:val="18"/>
        <w:szCs w:val="18"/>
      </w:rPr>
    </w:pPr>
    <w:r w:rsidRPr="00AB711B">
      <w:rPr>
        <w:rFonts w:ascii="Arial" w:hAnsi="Arial" w:cs="Arial"/>
        <w:sz w:val="18"/>
        <w:szCs w:val="18"/>
      </w:rPr>
      <w:t>11-100 Lidzbark Warmiński ul. Piłs</w:t>
    </w:r>
    <w:r>
      <w:rPr>
        <w:rFonts w:ascii="Arial" w:hAnsi="Arial" w:cs="Arial"/>
        <w:sz w:val="18"/>
        <w:szCs w:val="18"/>
      </w:rPr>
      <w:t xml:space="preserve">udskiego 18 </w:t>
    </w:r>
    <w:r w:rsidR="006B6569">
      <w:rPr>
        <w:rFonts w:ascii="Arial" w:hAnsi="Arial" w:cs="Arial"/>
        <w:sz w:val="18"/>
        <w:szCs w:val="18"/>
      </w:rPr>
      <w:br/>
    </w:r>
    <w:r>
      <w:rPr>
        <w:rFonts w:ascii="Arial" w:hAnsi="Arial" w:cs="Arial"/>
        <w:sz w:val="18"/>
        <w:szCs w:val="18"/>
      </w:rPr>
      <w:t>tel. 89 767 15 04</w:t>
    </w:r>
    <w:r w:rsidR="00AB6B89">
      <w:rPr>
        <w:rFonts w:ascii="Arial" w:hAnsi="Arial" w:cs="Arial"/>
        <w:sz w:val="18"/>
        <w:szCs w:val="18"/>
      </w:rPr>
      <w:t xml:space="preserve">, </w:t>
    </w:r>
    <w:r w:rsidR="00AB6B89" w:rsidRPr="00AB6B89">
      <w:rPr>
        <w:rFonts w:ascii="Arial" w:hAnsi="Arial" w:cs="Arial"/>
        <w:sz w:val="18"/>
        <w:szCs w:val="18"/>
      </w:rPr>
      <w:t>adres do e</w:t>
    </w:r>
    <w:r w:rsidR="001C4C7B">
      <w:rPr>
        <w:rFonts w:ascii="Arial" w:hAnsi="Arial" w:cs="Arial"/>
        <w:sz w:val="18"/>
        <w:szCs w:val="18"/>
      </w:rPr>
      <w:t>-</w:t>
    </w:r>
    <w:r w:rsidR="00AB6B89" w:rsidRPr="00AB6B89">
      <w:rPr>
        <w:rFonts w:ascii="Arial" w:hAnsi="Arial" w:cs="Arial"/>
        <w:sz w:val="18"/>
        <w:szCs w:val="18"/>
      </w:rPr>
      <w:t>doręczeń: AE:PL-47034-81509-CRVSH-20</w:t>
    </w:r>
  </w:p>
  <w:p w14:paraId="7DC2931D" w14:textId="03D3F481" w:rsidR="00D04944" w:rsidRDefault="00E57E25" w:rsidP="00D04944">
    <w:pPr>
      <w:pStyle w:val="Nagwek2"/>
      <w:keepLines w:val="0"/>
      <w:numPr>
        <w:ilvl w:val="1"/>
        <w:numId w:val="1"/>
      </w:numPr>
      <w:tabs>
        <w:tab w:val="left" w:pos="1905"/>
      </w:tabs>
      <w:suppressAutoHyphens/>
      <w:spacing w:before="0" w:after="0" w:line="240" w:lineRule="auto"/>
      <w:jc w:val="center"/>
      <w:rPr>
        <w:rFonts w:ascii="Arial" w:hAnsi="Arial" w:cs="Arial"/>
        <w:sz w:val="18"/>
        <w:szCs w:val="18"/>
        <w:lang w:val="en-US"/>
      </w:rPr>
    </w:pPr>
    <w:r w:rsidRPr="00AB711B">
      <w:rPr>
        <w:rFonts w:ascii="Arial" w:hAnsi="Arial" w:cs="Arial"/>
        <w:sz w:val="18"/>
        <w:szCs w:val="18"/>
        <w:lang w:val="en-US"/>
      </w:rPr>
      <w:t xml:space="preserve">e-mail: </w:t>
    </w:r>
    <w:r w:rsidRPr="002672CF">
      <w:rPr>
        <w:rFonts w:ascii="Arial" w:hAnsi="Arial" w:cs="Arial"/>
        <w:sz w:val="18"/>
        <w:szCs w:val="18"/>
      </w:rPr>
      <w:t>pwiklw@pwiklw.pl</w:t>
    </w:r>
    <w:r w:rsidRPr="00AB711B">
      <w:rPr>
        <w:rFonts w:ascii="Arial" w:hAnsi="Arial" w:cs="Arial"/>
        <w:sz w:val="18"/>
        <w:szCs w:val="18"/>
        <w:lang w:val="en-US"/>
      </w:rPr>
      <w:t xml:space="preserve">  </w:t>
    </w:r>
    <w:r w:rsidR="00D04944" w:rsidRPr="00D04944">
      <w:rPr>
        <w:rFonts w:ascii="Arial" w:hAnsi="Arial" w:cs="Arial"/>
        <w:sz w:val="18"/>
        <w:szCs w:val="18"/>
        <w:lang w:val="en-US"/>
      </w:rPr>
      <w:t>www.pwiklw.pl</w:t>
    </w:r>
  </w:p>
  <w:p w14:paraId="6343859A" w14:textId="5D6236DF" w:rsidR="00E57E25" w:rsidRPr="00D04944" w:rsidRDefault="00D04944" w:rsidP="00D04944">
    <w:pPr>
      <w:pStyle w:val="Nagwek2"/>
      <w:keepLines w:val="0"/>
      <w:tabs>
        <w:tab w:val="left" w:pos="1905"/>
      </w:tabs>
      <w:suppressAutoHyphens/>
      <w:spacing w:before="0" w:after="0" w:line="240" w:lineRule="auto"/>
      <w:ind w:left="576"/>
      <w:rPr>
        <w:rFonts w:ascii="Arial" w:hAnsi="Arial" w:cs="Arial"/>
        <w:sz w:val="18"/>
        <w:szCs w:val="18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72317E" wp14:editId="7557A54B">
              <wp:simplePos x="0" y="0"/>
              <wp:positionH relativeFrom="column">
                <wp:posOffset>-14456</wp:posOffset>
              </wp:positionH>
              <wp:positionV relativeFrom="paragraph">
                <wp:posOffset>88751</wp:posOffset>
              </wp:positionV>
              <wp:extent cx="6529556" cy="4295"/>
              <wp:effectExtent l="0" t="0" r="24130" b="21590"/>
              <wp:wrapNone/>
              <wp:docPr id="1148564534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9556" cy="429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7B0F9C" id="Łącznik prost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7pt" to="513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" strokecolor="#a5a5a5 [209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15210"/>
    <w:multiLevelType w:val="hybridMultilevel"/>
    <w:tmpl w:val="CB7E3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E5615"/>
    <w:multiLevelType w:val="hybridMultilevel"/>
    <w:tmpl w:val="5276D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C2EE2"/>
    <w:multiLevelType w:val="hybridMultilevel"/>
    <w:tmpl w:val="BBB6B8C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B4082"/>
    <w:multiLevelType w:val="hybridMultilevel"/>
    <w:tmpl w:val="D80E4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9168E"/>
    <w:multiLevelType w:val="hybridMultilevel"/>
    <w:tmpl w:val="C458D4F0"/>
    <w:lvl w:ilvl="0" w:tplc="E14235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5C02DDE"/>
    <w:multiLevelType w:val="hybridMultilevel"/>
    <w:tmpl w:val="C98A2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B6488"/>
    <w:multiLevelType w:val="hybridMultilevel"/>
    <w:tmpl w:val="DF043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4672C"/>
    <w:multiLevelType w:val="hybridMultilevel"/>
    <w:tmpl w:val="A7EEF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70254"/>
    <w:multiLevelType w:val="hybridMultilevel"/>
    <w:tmpl w:val="C82241F4"/>
    <w:lvl w:ilvl="0" w:tplc="4B7A1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80B55"/>
    <w:multiLevelType w:val="hybridMultilevel"/>
    <w:tmpl w:val="B436EE66"/>
    <w:lvl w:ilvl="0" w:tplc="4B7A1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5623E"/>
    <w:multiLevelType w:val="hybridMultilevel"/>
    <w:tmpl w:val="EA566DF0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5613DC2"/>
    <w:multiLevelType w:val="hybridMultilevel"/>
    <w:tmpl w:val="E5765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91D52"/>
    <w:multiLevelType w:val="hybridMultilevel"/>
    <w:tmpl w:val="F380F4F6"/>
    <w:lvl w:ilvl="0" w:tplc="04150017">
      <w:start w:val="1"/>
      <w:numFmt w:val="lowerLetter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4" w15:restartNumberingAfterBreak="0">
    <w:nsid w:val="2D2F122E"/>
    <w:multiLevelType w:val="hybridMultilevel"/>
    <w:tmpl w:val="D944C5DC"/>
    <w:lvl w:ilvl="0" w:tplc="313E7D92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E50675E"/>
    <w:multiLevelType w:val="hybridMultilevel"/>
    <w:tmpl w:val="0EFA03E4"/>
    <w:lvl w:ilvl="0" w:tplc="B0C02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97D22"/>
    <w:multiLevelType w:val="hybridMultilevel"/>
    <w:tmpl w:val="C31A3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76716"/>
    <w:multiLevelType w:val="hybridMultilevel"/>
    <w:tmpl w:val="9132C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D3773"/>
    <w:multiLevelType w:val="hybridMultilevel"/>
    <w:tmpl w:val="0956A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D3676"/>
    <w:multiLevelType w:val="hybridMultilevel"/>
    <w:tmpl w:val="2ACC601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36CB4482"/>
    <w:multiLevelType w:val="hybridMultilevel"/>
    <w:tmpl w:val="8660AF0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6A45828"/>
    <w:multiLevelType w:val="hybridMultilevel"/>
    <w:tmpl w:val="586CB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944F1"/>
    <w:multiLevelType w:val="hybridMultilevel"/>
    <w:tmpl w:val="BC2C5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14B60"/>
    <w:multiLevelType w:val="hybridMultilevel"/>
    <w:tmpl w:val="D89EB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E7B84"/>
    <w:multiLevelType w:val="hybridMultilevel"/>
    <w:tmpl w:val="97308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03F74"/>
    <w:multiLevelType w:val="hybridMultilevel"/>
    <w:tmpl w:val="9BE41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B2B02"/>
    <w:multiLevelType w:val="hybridMultilevel"/>
    <w:tmpl w:val="C7A8F4C0"/>
    <w:lvl w:ilvl="0" w:tplc="EE12E8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7E63472"/>
    <w:multiLevelType w:val="hybridMultilevel"/>
    <w:tmpl w:val="FD16D5C2"/>
    <w:lvl w:ilvl="0" w:tplc="4B7A1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470A2"/>
    <w:multiLevelType w:val="hybridMultilevel"/>
    <w:tmpl w:val="A676961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9" w15:restartNumberingAfterBreak="0">
    <w:nsid w:val="6D1F147F"/>
    <w:multiLevelType w:val="hybridMultilevel"/>
    <w:tmpl w:val="EAAC4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12A2E"/>
    <w:multiLevelType w:val="hybridMultilevel"/>
    <w:tmpl w:val="FCACEEB2"/>
    <w:lvl w:ilvl="0" w:tplc="CAB642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0B237F3"/>
    <w:multiLevelType w:val="hybridMultilevel"/>
    <w:tmpl w:val="49442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61585F"/>
    <w:multiLevelType w:val="hybridMultilevel"/>
    <w:tmpl w:val="FAD42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876ED"/>
    <w:multiLevelType w:val="hybridMultilevel"/>
    <w:tmpl w:val="2BC69B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17277B"/>
    <w:multiLevelType w:val="hybridMultilevel"/>
    <w:tmpl w:val="9132C1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B6AC1"/>
    <w:multiLevelType w:val="hybridMultilevel"/>
    <w:tmpl w:val="645CB4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397708"/>
    <w:multiLevelType w:val="hybridMultilevel"/>
    <w:tmpl w:val="811C92E2"/>
    <w:lvl w:ilvl="0" w:tplc="93A6F570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num w:numId="1" w16cid:durableId="13658459">
    <w:abstractNumId w:val="0"/>
  </w:num>
  <w:num w:numId="2" w16cid:durableId="716705449">
    <w:abstractNumId w:val="3"/>
  </w:num>
  <w:num w:numId="3" w16cid:durableId="699284816">
    <w:abstractNumId w:val="15"/>
  </w:num>
  <w:num w:numId="4" w16cid:durableId="1160734344">
    <w:abstractNumId w:val="18"/>
  </w:num>
  <w:num w:numId="5" w16cid:durableId="439763656">
    <w:abstractNumId w:val="27"/>
  </w:num>
  <w:num w:numId="6" w16cid:durableId="94061264">
    <w:abstractNumId w:val="31"/>
  </w:num>
  <w:num w:numId="7" w16cid:durableId="1752653040">
    <w:abstractNumId w:val="17"/>
  </w:num>
  <w:num w:numId="8" w16cid:durableId="1185705128">
    <w:abstractNumId w:val="34"/>
  </w:num>
  <w:num w:numId="9" w16cid:durableId="753941122">
    <w:abstractNumId w:val="10"/>
  </w:num>
  <w:num w:numId="10" w16cid:durableId="787353820">
    <w:abstractNumId w:val="35"/>
  </w:num>
  <w:num w:numId="11" w16cid:durableId="929659498">
    <w:abstractNumId w:val="33"/>
  </w:num>
  <w:num w:numId="12" w16cid:durableId="402794903">
    <w:abstractNumId w:val="25"/>
  </w:num>
  <w:num w:numId="13" w16cid:durableId="40441342">
    <w:abstractNumId w:val="26"/>
  </w:num>
  <w:num w:numId="14" w16cid:durableId="1504710805">
    <w:abstractNumId w:val="30"/>
  </w:num>
  <w:num w:numId="15" w16cid:durableId="1544751478">
    <w:abstractNumId w:val="14"/>
  </w:num>
  <w:num w:numId="16" w16cid:durableId="1619675353">
    <w:abstractNumId w:val="5"/>
  </w:num>
  <w:num w:numId="17" w16cid:durableId="1039628398">
    <w:abstractNumId w:val="28"/>
  </w:num>
  <w:num w:numId="18" w16cid:durableId="502399892">
    <w:abstractNumId w:val="32"/>
  </w:num>
  <w:num w:numId="19" w16cid:durableId="746608349">
    <w:abstractNumId w:val="12"/>
  </w:num>
  <w:num w:numId="20" w16cid:durableId="787355280">
    <w:abstractNumId w:val="36"/>
  </w:num>
  <w:num w:numId="21" w16cid:durableId="1320235692">
    <w:abstractNumId w:val="20"/>
  </w:num>
  <w:num w:numId="22" w16cid:durableId="669019731">
    <w:abstractNumId w:val="13"/>
  </w:num>
  <w:num w:numId="23" w16cid:durableId="1678340272">
    <w:abstractNumId w:val="9"/>
  </w:num>
  <w:num w:numId="24" w16cid:durableId="716507551">
    <w:abstractNumId w:val="11"/>
  </w:num>
  <w:num w:numId="25" w16cid:durableId="1388334192">
    <w:abstractNumId w:val="19"/>
  </w:num>
  <w:num w:numId="26" w16cid:durableId="1438452625">
    <w:abstractNumId w:val="22"/>
  </w:num>
  <w:num w:numId="27" w16cid:durableId="209728698">
    <w:abstractNumId w:val="29"/>
  </w:num>
  <w:num w:numId="28" w16cid:durableId="1805199496">
    <w:abstractNumId w:val="6"/>
  </w:num>
  <w:num w:numId="29" w16cid:durableId="1232426169">
    <w:abstractNumId w:val="1"/>
  </w:num>
  <w:num w:numId="30" w16cid:durableId="2118060769">
    <w:abstractNumId w:val="8"/>
  </w:num>
  <w:num w:numId="31" w16cid:durableId="517431996">
    <w:abstractNumId w:val="2"/>
  </w:num>
  <w:num w:numId="32" w16cid:durableId="2101024273">
    <w:abstractNumId w:val="16"/>
  </w:num>
  <w:num w:numId="33" w16cid:durableId="617759199">
    <w:abstractNumId w:val="21"/>
  </w:num>
  <w:num w:numId="34" w16cid:durableId="412750880">
    <w:abstractNumId w:val="23"/>
  </w:num>
  <w:num w:numId="35" w16cid:durableId="730418977">
    <w:abstractNumId w:val="24"/>
  </w:num>
  <w:num w:numId="36" w16cid:durableId="164714301">
    <w:abstractNumId w:val="4"/>
  </w:num>
  <w:num w:numId="37" w16cid:durableId="988248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25"/>
    <w:rsid w:val="00023E35"/>
    <w:rsid w:val="000A6086"/>
    <w:rsid w:val="000F68D6"/>
    <w:rsid w:val="00151DEF"/>
    <w:rsid w:val="001574D0"/>
    <w:rsid w:val="001719CC"/>
    <w:rsid w:val="001C4C7B"/>
    <w:rsid w:val="001D5B9F"/>
    <w:rsid w:val="002343B8"/>
    <w:rsid w:val="00263154"/>
    <w:rsid w:val="002672CF"/>
    <w:rsid w:val="00275559"/>
    <w:rsid w:val="00297651"/>
    <w:rsid w:val="002B685E"/>
    <w:rsid w:val="002D30E2"/>
    <w:rsid w:val="0033447C"/>
    <w:rsid w:val="00336FE7"/>
    <w:rsid w:val="003407A8"/>
    <w:rsid w:val="00374651"/>
    <w:rsid w:val="003E7921"/>
    <w:rsid w:val="00416CA4"/>
    <w:rsid w:val="00465A6C"/>
    <w:rsid w:val="004665EA"/>
    <w:rsid w:val="0047337D"/>
    <w:rsid w:val="004A2D8D"/>
    <w:rsid w:val="004A5EDB"/>
    <w:rsid w:val="00503577"/>
    <w:rsid w:val="0051543D"/>
    <w:rsid w:val="00542E89"/>
    <w:rsid w:val="005536A9"/>
    <w:rsid w:val="005853D6"/>
    <w:rsid w:val="005B29E9"/>
    <w:rsid w:val="005D1EDE"/>
    <w:rsid w:val="006136AC"/>
    <w:rsid w:val="00622B90"/>
    <w:rsid w:val="006272A1"/>
    <w:rsid w:val="00631075"/>
    <w:rsid w:val="00646C7F"/>
    <w:rsid w:val="006B6569"/>
    <w:rsid w:val="006E5FAF"/>
    <w:rsid w:val="007030FD"/>
    <w:rsid w:val="00762256"/>
    <w:rsid w:val="0076792A"/>
    <w:rsid w:val="00774F73"/>
    <w:rsid w:val="007E2D3B"/>
    <w:rsid w:val="0082213D"/>
    <w:rsid w:val="008E6C8B"/>
    <w:rsid w:val="009203EC"/>
    <w:rsid w:val="00925F32"/>
    <w:rsid w:val="009742C4"/>
    <w:rsid w:val="009844E7"/>
    <w:rsid w:val="00992810"/>
    <w:rsid w:val="009A0B58"/>
    <w:rsid w:val="009A50F6"/>
    <w:rsid w:val="009E6456"/>
    <w:rsid w:val="009F42C0"/>
    <w:rsid w:val="00A84AC2"/>
    <w:rsid w:val="00AB6B89"/>
    <w:rsid w:val="00AE1393"/>
    <w:rsid w:val="00B24B58"/>
    <w:rsid w:val="00B40D09"/>
    <w:rsid w:val="00B44129"/>
    <w:rsid w:val="00B754A2"/>
    <w:rsid w:val="00B90974"/>
    <w:rsid w:val="00B97036"/>
    <w:rsid w:val="00BF7079"/>
    <w:rsid w:val="00C1006E"/>
    <w:rsid w:val="00C3145A"/>
    <w:rsid w:val="00C47197"/>
    <w:rsid w:val="00C65A87"/>
    <w:rsid w:val="00C94880"/>
    <w:rsid w:val="00CB2F12"/>
    <w:rsid w:val="00CC3EC4"/>
    <w:rsid w:val="00CF41A8"/>
    <w:rsid w:val="00D04944"/>
    <w:rsid w:val="00DA5219"/>
    <w:rsid w:val="00E1521D"/>
    <w:rsid w:val="00E2713D"/>
    <w:rsid w:val="00E47EC7"/>
    <w:rsid w:val="00E57E25"/>
    <w:rsid w:val="00E77C30"/>
    <w:rsid w:val="00E94AC7"/>
    <w:rsid w:val="00FC1F63"/>
    <w:rsid w:val="00FD0F74"/>
    <w:rsid w:val="00FD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2984E"/>
  <w15:chartTrackingRefBased/>
  <w15:docId w15:val="{4ACE06A7-2858-4D56-BD09-AECE2EAD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7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E57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7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7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7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7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7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7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7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7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7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7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7E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7E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7E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7E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7E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7E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7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7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7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7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7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7E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7E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7E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7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7E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7E2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E57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E25"/>
  </w:style>
  <w:style w:type="paragraph" w:styleId="Stopka">
    <w:name w:val="footer"/>
    <w:basedOn w:val="Normalny"/>
    <w:link w:val="StopkaZnak"/>
    <w:uiPriority w:val="99"/>
    <w:unhideWhenUsed/>
    <w:rsid w:val="00E57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E25"/>
  </w:style>
  <w:style w:type="character" w:styleId="Hipercze">
    <w:name w:val="Hyperlink"/>
    <w:rsid w:val="00E57E2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672CF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4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oczyszczalnia@pwiklw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pwiklw@pwiklw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czyszczalnia@pwiklw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wiklw@pwikl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wiklw@pwiklw.pl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10</Pages>
  <Words>3061</Words>
  <Characters>18370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Wodociągi PWIK3</dc:creator>
  <cp:keywords/>
  <dc:description/>
  <cp:lastModifiedBy>Wodociągi PWIK4</cp:lastModifiedBy>
  <cp:revision>28</cp:revision>
  <cp:lastPrinted>2026-03-12T13:33:00Z</cp:lastPrinted>
  <dcterms:created xsi:type="dcterms:W3CDTF">2026-03-11T10:31:00Z</dcterms:created>
  <dcterms:modified xsi:type="dcterms:W3CDTF">2026-03-12T13:38:00Z</dcterms:modified>
</cp:coreProperties>
</file>