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3C88" w14:textId="77777777" w:rsidR="00E441D9" w:rsidRPr="00A7568A" w:rsidRDefault="00E441D9" w:rsidP="00E441D9">
      <w:pPr>
        <w:pStyle w:val="Tytu"/>
        <w:rPr>
          <w:rFonts w:ascii="Times New Roman" w:hAnsi="Times New Roman"/>
        </w:rPr>
      </w:pPr>
      <w:r w:rsidRPr="00A7568A">
        <w:rPr>
          <w:rFonts w:ascii="Times New Roman" w:hAnsi="Times New Roman"/>
        </w:rPr>
        <w:t>WYKAZ</w:t>
      </w:r>
      <w:r w:rsidRPr="00A7568A">
        <w:rPr>
          <w:rFonts w:ascii="Times New Roman" w:hAnsi="Times New Roman"/>
          <w:spacing w:val="-1"/>
        </w:rPr>
        <w:t xml:space="preserve"> </w:t>
      </w:r>
      <w:r w:rsidRPr="00A7568A">
        <w:rPr>
          <w:rFonts w:ascii="Times New Roman" w:hAnsi="Times New Roman"/>
        </w:rPr>
        <w:t>OBIEKTÓW</w:t>
      </w:r>
      <w:r w:rsidRPr="00A7568A">
        <w:rPr>
          <w:rFonts w:ascii="Times New Roman" w:hAnsi="Times New Roman"/>
          <w:spacing w:val="-1"/>
        </w:rPr>
        <w:t xml:space="preserve"> </w:t>
      </w:r>
      <w:r w:rsidRPr="00A7568A">
        <w:rPr>
          <w:rFonts w:ascii="Times New Roman" w:hAnsi="Times New Roman"/>
        </w:rPr>
        <w:t>ZAMAWIAJĄCEGO</w:t>
      </w:r>
      <w:r w:rsidRPr="00A7568A">
        <w:rPr>
          <w:rFonts w:ascii="Times New Roman" w:hAnsi="Times New Roman"/>
          <w:spacing w:val="3"/>
        </w:rPr>
        <w:t xml:space="preserve"> </w:t>
      </w:r>
      <w:r w:rsidRPr="00A7568A">
        <w:rPr>
          <w:rFonts w:ascii="Times New Roman" w:hAnsi="Times New Roman"/>
        </w:rPr>
        <w:t>WRAZ</w:t>
      </w:r>
      <w:r w:rsidRPr="00A7568A">
        <w:rPr>
          <w:rFonts w:ascii="Times New Roman" w:hAnsi="Times New Roman"/>
          <w:spacing w:val="-1"/>
        </w:rPr>
        <w:t xml:space="preserve"> </w:t>
      </w:r>
      <w:r w:rsidRPr="00A7568A">
        <w:rPr>
          <w:rFonts w:ascii="Times New Roman" w:hAnsi="Times New Roman"/>
        </w:rPr>
        <w:t>Z</w:t>
      </w:r>
      <w:r w:rsidRPr="00A7568A">
        <w:rPr>
          <w:rFonts w:ascii="Times New Roman" w:hAnsi="Times New Roman"/>
          <w:spacing w:val="-1"/>
        </w:rPr>
        <w:t xml:space="preserve"> </w:t>
      </w:r>
      <w:r w:rsidRPr="00A7568A">
        <w:rPr>
          <w:rFonts w:ascii="Times New Roman" w:hAnsi="Times New Roman"/>
        </w:rPr>
        <w:t>DANYMI</w:t>
      </w:r>
      <w:r w:rsidRPr="00A7568A">
        <w:rPr>
          <w:rFonts w:ascii="Times New Roman" w:hAnsi="Times New Roman"/>
          <w:spacing w:val="-1"/>
        </w:rPr>
        <w:t xml:space="preserve"> </w:t>
      </w:r>
      <w:r w:rsidRPr="00A7568A">
        <w:rPr>
          <w:rFonts w:ascii="Times New Roman" w:hAnsi="Times New Roman"/>
        </w:rPr>
        <w:t>I</w:t>
      </w:r>
      <w:r w:rsidRPr="00A7568A">
        <w:rPr>
          <w:rFonts w:ascii="Times New Roman" w:hAnsi="Times New Roman"/>
          <w:spacing w:val="-6"/>
        </w:rPr>
        <w:t xml:space="preserve"> </w:t>
      </w:r>
      <w:r w:rsidRPr="00A7568A">
        <w:rPr>
          <w:rFonts w:ascii="Times New Roman" w:hAnsi="Times New Roman"/>
        </w:rPr>
        <w:t>GRUPAMI</w:t>
      </w:r>
      <w:r w:rsidRPr="00A7568A">
        <w:rPr>
          <w:rFonts w:ascii="Times New Roman" w:hAnsi="Times New Roman"/>
          <w:spacing w:val="-6"/>
        </w:rPr>
        <w:t xml:space="preserve"> </w:t>
      </w:r>
      <w:r w:rsidRPr="00A7568A">
        <w:rPr>
          <w:rFonts w:ascii="Times New Roman" w:hAnsi="Times New Roman"/>
        </w:rPr>
        <w:t>TARYFOWYMI</w:t>
      </w:r>
    </w:p>
    <w:p w14:paraId="635CEAFF" w14:textId="77777777" w:rsidR="00E441D9" w:rsidRDefault="00E441D9" w:rsidP="00E441D9">
      <w:pPr>
        <w:pStyle w:val="Tytu"/>
      </w:pPr>
    </w:p>
    <w:p w14:paraId="7EB01E50" w14:textId="77777777" w:rsidR="00E441D9" w:rsidRDefault="00E441D9" w:rsidP="00E441D9">
      <w:pPr>
        <w:pStyle w:val="Tytu"/>
      </w:pPr>
    </w:p>
    <w:tbl>
      <w:tblPr>
        <w:tblW w:w="16556" w:type="dxa"/>
        <w:tblInd w:w="-356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1984"/>
        <w:gridCol w:w="1559"/>
        <w:gridCol w:w="1418"/>
        <w:gridCol w:w="850"/>
        <w:gridCol w:w="485"/>
        <w:gridCol w:w="1028"/>
        <w:gridCol w:w="1889"/>
        <w:gridCol w:w="1560"/>
        <w:gridCol w:w="992"/>
        <w:gridCol w:w="709"/>
        <w:gridCol w:w="850"/>
        <w:gridCol w:w="1134"/>
        <w:gridCol w:w="1134"/>
        <w:gridCol w:w="187"/>
      </w:tblGrid>
      <w:tr w:rsidR="00E441D9" w:rsidRPr="005B7660" w14:paraId="5BA05F92" w14:textId="77777777" w:rsidTr="002B460C">
        <w:trPr>
          <w:gridAfter w:val="1"/>
          <w:wAfter w:w="187" w:type="dxa"/>
          <w:trHeight w:val="517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CF8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7B6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Nabywca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680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Nazwa punktu poboru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669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F32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8E9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Kod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114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Poczta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73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Numer PPE/ewidencyjny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FD5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Numer ewidencyjny OSD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9BD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Numer licznika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D1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Obecna Taryfa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2DB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Moc umowna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B7660">
              <w:rPr>
                <w:color w:val="000000"/>
                <w:sz w:val="18"/>
                <w:szCs w:val="18"/>
                <w:lang w:eastAsia="pl-PL"/>
              </w:rPr>
              <w:t>[kW]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7B1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Zużycie energii [kWh]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32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Nazwa lokalnego OSD </w:t>
            </w:r>
          </w:p>
        </w:tc>
      </w:tr>
      <w:tr w:rsidR="00E441D9" w:rsidRPr="005B7660" w14:paraId="4BF5F590" w14:textId="77777777" w:rsidTr="002B460C">
        <w:trPr>
          <w:trHeight w:val="29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4AEB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DBE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3882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BC4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CBE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B3C4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51DF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8F7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466F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EDD5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F897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AE92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D84D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E3D3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1E6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41D9" w:rsidRPr="005B7660" w14:paraId="154A7920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6C3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F8E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F40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3E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 Nad Łyną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1D6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8-68/8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50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94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6C0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590243862005366050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FCB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FC5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30145226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D6D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E18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A41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4BC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2E127620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308C7E61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8FB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8B6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88F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6AE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Gdańska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FD1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8-168/12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F98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77C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FA2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590243862005476728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44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10A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11914242 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4CA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F6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211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24B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796EF3D0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3F73B988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26F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98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FCA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35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Zamkowa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55B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5B2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46D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CE4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590243862005560366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378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13/3386/1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500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50003500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B41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F1B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89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30 892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581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0C875926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68FD301D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F1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48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FCF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Hydrofornia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1C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Żytnia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AC9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37B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EC1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B1B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590243862005355030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0D1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FPP_0000592835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A74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88078369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34E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18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DEA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35 203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CA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031F75F7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42E4D1EC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8E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3A4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F0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Hydrofornia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A58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 Warmińska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DE6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CB0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6D5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530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590243862005429335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5A9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AED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30058311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79B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8AB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B4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9F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26130648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5F4985F2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157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473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3D6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818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5F5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238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9C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1F0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227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590243862005341675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386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16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30115093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FC9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D41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63A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047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5BF4F435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0F27E17C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816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739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FE3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Oczyszczalnia Ścieków – Biuro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2FD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 Kanałowa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C2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22-24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D6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8F8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041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590243862005463100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C77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34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30058179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7D8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703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F05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21 821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0C3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483AB468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7EFB4487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148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D7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8B3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AFC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 Wiejska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FCE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 206/2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AF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1D2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311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590243862005526935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64B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BC6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11908126 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CC8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111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569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2 282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6D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32A1A9C9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1A8EA80D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FE4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B9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0C5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Hydrofornia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189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Grabowskiego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134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3E8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47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041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590243862005320373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D06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19F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11914371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1AF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D1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22F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6A9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6DD835A3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74CE0F99" w14:textId="77777777" w:rsidTr="002B460C">
        <w:trPr>
          <w:trHeight w:val="290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BBA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14E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r w:rsidRPr="005B7660">
              <w:rPr>
                <w:color w:val="000000"/>
                <w:sz w:val="18"/>
                <w:szCs w:val="18"/>
                <w:lang w:eastAsia="pl-PL"/>
              </w:rPr>
              <w:lastRenderedPageBreak/>
              <w:t>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6E6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lastRenderedPageBreak/>
              <w:t>Biuro PWiK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9ED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 Piłsudskiego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4D8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59C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</w:t>
            </w:r>
            <w:r w:rsidRPr="005B7660">
              <w:rPr>
                <w:color w:val="000000"/>
                <w:sz w:val="18"/>
                <w:szCs w:val="18"/>
                <w:lang w:eastAsia="pl-PL"/>
              </w:rPr>
              <w:lastRenderedPageBreak/>
              <w:t>100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45C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lastRenderedPageBreak/>
              <w:t xml:space="preserve">Lidzbark </w:t>
            </w:r>
            <w:r w:rsidRPr="005B7660">
              <w:rPr>
                <w:color w:val="000000"/>
                <w:sz w:val="18"/>
                <w:szCs w:val="18"/>
                <w:lang w:eastAsia="pl-PL"/>
              </w:rPr>
              <w:lastRenderedPageBreak/>
              <w:t>Warmiński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09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lastRenderedPageBreak/>
              <w:t>590243862005330150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6E9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FPP_0000610089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8AB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11907849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5B3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002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0C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10 000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069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Energa </w:t>
            </w:r>
            <w:r w:rsidRPr="005B7660">
              <w:rPr>
                <w:color w:val="000000"/>
                <w:sz w:val="18"/>
                <w:szCs w:val="18"/>
                <w:lang w:eastAsia="pl-PL"/>
              </w:rPr>
              <w:lastRenderedPageBreak/>
              <w:t>Operator S.A.</w:t>
            </w:r>
          </w:p>
        </w:tc>
        <w:tc>
          <w:tcPr>
            <w:tcW w:w="187" w:type="dxa"/>
            <w:vAlign w:val="center"/>
            <w:hideMark/>
          </w:tcPr>
          <w:p w14:paraId="604FE9ED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69BEC6A2" w14:textId="77777777" w:rsidTr="002B460C">
        <w:trPr>
          <w:trHeight w:val="1150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4D01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F2E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C6C" w14:textId="77777777" w:rsidR="00E441D9" w:rsidRPr="005B7660" w:rsidRDefault="00E441D9" w:rsidP="002B46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  <w:t>(instalacja fotowoltaiczna) szacowana produkcja 9,00)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DBE4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6896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0329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E601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9159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ED22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F71D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CB21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A8A7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C53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D0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" w:type="dxa"/>
            <w:vAlign w:val="center"/>
            <w:hideMark/>
          </w:tcPr>
          <w:p w14:paraId="71E14270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47648E93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301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744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3E1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877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Ornecka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AC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1B2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0C6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4A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590243862005261515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B3B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4E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11907888 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391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19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D3A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7A7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53ED084F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44D1F913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690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2FC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B5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Przepompownia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794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Olsztyńska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C23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392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FF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01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590243862005484006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84D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9B9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10006388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FE1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EF1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97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288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0396A203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4FCB35BF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194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AEA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322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FB2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Polna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D49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D6F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6BF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3D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590243862005267647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D40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449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30080432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417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DC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0EC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531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192F89EE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57E3CB2F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ADE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3A0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FB5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A5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Kwiatowa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721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4-50/2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220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3B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BCC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590243862005514468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AE5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C78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11914755 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6FA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16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91D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6 645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40F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211C5B35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5ABF8497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A48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18A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50B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C0C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Pionierów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1B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11-77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A3F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0B3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A70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590243862005586380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88E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D0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11907875 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0EE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0F6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FD6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B0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73568F2C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03134D89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D9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F0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B9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Przepompownia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970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 Kopernika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CF3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404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F54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5B5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590243862005583846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FB7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C19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30080828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B54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A02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00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14 991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D5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4B0467EA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601196B6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25D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3F6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C15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Przepompownia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CA3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Kościuszki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C4B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5-137/8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5E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AA3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FB1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590243862005586724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8BA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A89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2B9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D4E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CA1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30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5D6AAA3C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4ED279D0" w14:textId="77777777" w:rsidTr="002B460C">
        <w:trPr>
          <w:trHeight w:val="9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8E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31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BE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Stacja Podnoszenia Ciśnienia Markajmy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826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Markajmy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B38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25-115/3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33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9CA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6AB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590243862005583242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C33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4C4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11715473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3EB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E76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B9A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337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70999412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48A64E1A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036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039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D5C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Studnia Nr 6 Pilnik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FB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Pilnik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F5D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42-15/34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78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ED9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57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590243862005503417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5F4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3D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11895059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486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04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077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23 696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505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06320995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77C39E70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256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676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16A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Przepompownia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099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 Poniatowskiego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EA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23 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767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CD9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ADD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590243862005601717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BDD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FPP_0000592838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B8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11908152 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112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ACF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1DE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34E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634F6431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39A95C14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2B7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788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8AC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469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Wodna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F01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7-2/14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FE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582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C37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590243862005504636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256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18 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190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11908261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840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C46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F6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265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6E5478C0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6F135FFA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EB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DDE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B01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C71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ul. Nad Łyną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45F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180/1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70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CBC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638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590243862005517797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BC4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F81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30143862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737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4FC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E3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87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3192FD7D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5501BA15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E32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D17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0A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13A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ul. Konopnickiej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E07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7-40/33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CCD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E98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04A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590243862005496993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A3C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081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30204760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814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E8B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8F1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964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2F0E5C90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103597B9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9EB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36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EDD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9C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ul. Wiejska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AE3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8-230/10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766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16C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7D1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590243862005604107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9C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A34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30115069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D46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45B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5BD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E87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399E7D31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1D534277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3C4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E9E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290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7AF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ul. Krzywa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314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5-12/45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BCB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AF7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32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590243862005562995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0C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5F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11908223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6E1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DB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C5B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23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60EDC960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01F8DABF" w14:textId="77777777" w:rsidTr="002B460C">
        <w:trPr>
          <w:trHeight w:val="10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99D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637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9E3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Oczyszczalnia Ścieków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FFC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ul. Kanałowa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CC7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26 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A4A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CBA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7AA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590243862005498485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CF8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FPP_0000191625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41B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54391478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C56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B22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C4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27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947 406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CFE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276C54AB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41DA4C7E" w14:textId="77777777" w:rsidTr="002B460C">
        <w:trPr>
          <w:trHeight w:val="6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94D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286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391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 xml:space="preserve">Przepompownia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F6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ul. Słowackiego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E02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7-178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AE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92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232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590243862005507408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418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8DB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11908225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C15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sz w:val="20"/>
                <w:szCs w:val="20"/>
                <w:lang w:eastAsia="pl-PL"/>
              </w:rPr>
              <w:t>C12a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C8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77E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B7660">
              <w:rPr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AD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071B6ABB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087EA999" w14:textId="77777777" w:rsidTr="002B460C">
        <w:trPr>
          <w:trHeight w:val="680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5F5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066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DAF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Obiekt techniczny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BE6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ul. Przystaniowa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11C6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8-68/8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8E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4DD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64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590243862005521336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8B7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EE-2-2022-01-401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463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11934399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6A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983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981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2 385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BA1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216706DA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0DEC8EBB" w14:textId="77777777" w:rsidTr="002B460C">
        <w:trPr>
          <w:trHeight w:val="460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023C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A5B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494D" w14:textId="77777777" w:rsidR="00E441D9" w:rsidRPr="005B7660" w:rsidRDefault="00E441D9" w:rsidP="002B46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F76D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CC05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90DE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5F34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1D77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3452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22AD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2E7A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B9D0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42F3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459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" w:type="dxa"/>
            <w:vAlign w:val="center"/>
            <w:hideMark/>
          </w:tcPr>
          <w:p w14:paraId="6CB59A47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53154025" w14:textId="77777777" w:rsidTr="002B460C">
        <w:trPr>
          <w:trHeight w:val="690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560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357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D1B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Stacja Uzdatniania Wody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627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ul. Przystaniowa 11A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6AE4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94FA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271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94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590243862005157009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4BA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13/3107/1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BCC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42993263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207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B23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C7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02B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329 311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315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6BC72CF9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54A37044" w14:textId="77777777" w:rsidTr="002B460C">
        <w:trPr>
          <w:trHeight w:val="1150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B6A9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6ED3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131" w14:textId="77777777" w:rsidR="00E441D9" w:rsidRPr="005B7660" w:rsidRDefault="00E441D9" w:rsidP="002B46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  <w:t>(instalacja fotowoltaiczna szacowana produkcja 35,5)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24C9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37DF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1B6F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5EB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9A2D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8850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4859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254B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997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67AA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9AC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" w:type="dxa"/>
            <w:vAlign w:val="center"/>
            <w:hideMark/>
          </w:tcPr>
          <w:p w14:paraId="3217C313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2E7DBDF0" w14:textId="77777777" w:rsidTr="002B460C">
        <w:trPr>
          <w:trHeight w:val="690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BBA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563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75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Stacja Uzdatniania Wody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2B5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ul. Dąbrowskiego 22a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25B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74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7223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81A8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590243862005457345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D4D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13/3013/1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EDA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43135532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F5F1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C12a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EE3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F797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8 480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66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600B59B7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54776DBC" w14:textId="77777777" w:rsidTr="002B460C">
        <w:trPr>
          <w:trHeight w:val="1150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6EB7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23BF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11E2" w14:textId="77777777" w:rsidR="00E441D9" w:rsidRPr="005B7660" w:rsidRDefault="00E441D9" w:rsidP="002B46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  <w:t>(instalacja fotowoltaiczna szacowana produkcja 35,5)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C71E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B6B2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9A9C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4B9C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59BF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9F19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4A17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D2F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8332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D706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F46C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" w:type="dxa"/>
            <w:vAlign w:val="center"/>
            <w:hideMark/>
          </w:tcPr>
          <w:p w14:paraId="357494A6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238395C5" w14:textId="77777777" w:rsidTr="002B460C">
        <w:trPr>
          <w:trHeight w:val="290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B671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CB2A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FA5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1E5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F31A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242F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CBD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2B4E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37DD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DBAD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CC8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9939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EBC2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5955" w14:textId="77777777" w:rsidR="00E441D9" w:rsidRPr="005B7660" w:rsidRDefault="00E441D9" w:rsidP="002B460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" w:type="dxa"/>
            <w:vAlign w:val="center"/>
            <w:hideMark/>
          </w:tcPr>
          <w:p w14:paraId="48E8BC10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441D9" w:rsidRPr="005B7660" w14:paraId="4F6E8A37" w14:textId="77777777" w:rsidTr="002B460C">
        <w:trPr>
          <w:trHeight w:val="6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5E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553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Przedsiębiorstwo Wodociągów i Kanalizacji Sp. z o.o.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93B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Przepompownia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5EC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Bartoszycka Markajmy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0AE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Dz. 186/27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FA3D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11-100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F5AF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40C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590243862041073059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ABB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953E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30062872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5399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F9E2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4320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1 460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505" w14:textId="77777777" w:rsidR="00E441D9" w:rsidRPr="005B7660" w:rsidRDefault="00E441D9" w:rsidP="002B4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5B7660">
              <w:rPr>
                <w:color w:val="000000"/>
                <w:sz w:val="18"/>
                <w:szCs w:val="18"/>
                <w:lang w:eastAsia="pl-PL"/>
              </w:rPr>
              <w:t>Energa Operator S.A.</w:t>
            </w:r>
          </w:p>
        </w:tc>
        <w:tc>
          <w:tcPr>
            <w:tcW w:w="187" w:type="dxa"/>
            <w:vAlign w:val="center"/>
            <w:hideMark/>
          </w:tcPr>
          <w:p w14:paraId="2E78129B" w14:textId="77777777" w:rsidR="00E441D9" w:rsidRPr="005B7660" w:rsidRDefault="00E441D9" w:rsidP="002B460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5EB94BE0" w14:textId="77777777" w:rsidR="00E441D9" w:rsidRPr="001C1AD5" w:rsidRDefault="00E441D9" w:rsidP="00E441D9">
      <w:pPr>
        <w:pStyle w:val="Tekstpodstawowy"/>
        <w:rPr>
          <w:rFonts w:ascii="Calibri Light" w:hAnsi="Calibri Light" w:cs="Calibri Light"/>
          <w:sz w:val="18"/>
          <w:szCs w:val="18"/>
        </w:rPr>
      </w:pPr>
    </w:p>
    <w:p w14:paraId="05A0BFCC" w14:textId="77777777" w:rsidR="00000000" w:rsidRDefault="00000000"/>
    <w:sectPr w:rsidR="008274AD" w:rsidSect="00583861">
      <w:pgSz w:w="16838" w:h="11906" w:orient="landscape" w:code="9"/>
      <w:pgMar w:top="1418" w:right="709" w:bottom="1134" w:left="1134" w:header="708" w:footer="4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9"/>
    <w:rsid w:val="0008645F"/>
    <w:rsid w:val="000E6426"/>
    <w:rsid w:val="002B0493"/>
    <w:rsid w:val="00411A60"/>
    <w:rsid w:val="00420CDC"/>
    <w:rsid w:val="0044244C"/>
    <w:rsid w:val="00604662"/>
    <w:rsid w:val="007C3630"/>
    <w:rsid w:val="0082319B"/>
    <w:rsid w:val="00995255"/>
    <w:rsid w:val="00DF1534"/>
    <w:rsid w:val="00E441D9"/>
    <w:rsid w:val="00E520A2"/>
    <w:rsid w:val="00E5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C7F3"/>
  <w15:docId w15:val="{D334E43C-F22D-42CA-809F-93712E1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1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41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441D9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ytu">
    <w:name w:val="Title"/>
    <w:basedOn w:val="Normalny"/>
    <w:link w:val="TytuZnak"/>
    <w:uiPriority w:val="10"/>
    <w:qFormat/>
    <w:rsid w:val="00E441D9"/>
    <w:pPr>
      <w:widowControl w:val="0"/>
      <w:suppressAutoHyphens w:val="0"/>
      <w:autoSpaceDE w:val="0"/>
      <w:autoSpaceDN w:val="0"/>
      <w:spacing w:before="1"/>
      <w:ind w:left="2728" w:right="2732"/>
      <w:jc w:val="center"/>
    </w:pPr>
    <w:rPr>
      <w:rFonts w:ascii="Calibri" w:eastAsia="Calibri" w:hAnsi="Calibri"/>
      <w:b/>
      <w:bCs/>
      <w:kern w:val="0"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441D9"/>
    <w:rPr>
      <w:rFonts w:ascii="Calibri" w:eastAsia="Calibri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Wodociągi PWIK4</cp:lastModifiedBy>
  <cp:revision>2</cp:revision>
  <dcterms:created xsi:type="dcterms:W3CDTF">2025-06-30T12:41:00Z</dcterms:created>
  <dcterms:modified xsi:type="dcterms:W3CDTF">2025-06-30T12:41:00Z</dcterms:modified>
</cp:coreProperties>
</file>